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67" w:rsidRPr="000A0165" w:rsidRDefault="000A0165" w:rsidP="000A0165">
      <w:pPr>
        <w:tabs>
          <w:tab w:val="left" w:pos="1188"/>
          <w:tab w:val="center" w:pos="4703"/>
        </w:tabs>
        <w:autoSpaceDE w:val="0"/>
        <w:autoSpaceDN w:val="0"/>
        <w:adjustRightInd w:val="0"/>
        <w:spacing w:after="0" w:line="240" w:lineRule="auto"/>
        <w:jc w:val="center"/>
        <w:rPr>
          <w:rFonts w:asciiTheme="majorBidi" w:hAnsiTheme="majorBidi" w:cstheme="majorBidi"/>
          <w:b/>
          <w:bCs/>
        </w:rPr>
      </w:pPr>
      <w:r w:rsidRPr="000A0165">
        <w:rPr>
          <w:rFonts w:asciiTheme="majorBidi" w:hAnsiTheme="majorBidi" w:cstheme="majorBidi"/>
          <w:noProof/>
          <w:lang w:val="fr-CA" w:eastAsia="fr-CA"/>
        </w:rPr>
        <w:drawing>
          <wp:anchor distT="0" distB="0" distL="114300" distR="114300" simplePos="0" relativeHeight="251656704" behindDoc="0" locked="0" layoutInCell="1" allowOverlap="1">
            <wp:simplePos x="0" y="0"/>
            <wp:positionH relativeFrom="column">
              <wp:posOffset>71755</wp:posOffset>
            </wp:positionH>
            <wp:positionV relativeFrom="paragraph">
              <wp:posOffset>-130175</wp:posOffset>
            </wp:positionV>
            <wp:extent cx="1203960" cy="971550"/>
            <wp:effectExtent l="19050" t="0" r="0" b="0"/>
            <wp:wrapNone/>
            <wp:docPr id="5" name="Image 1" descr="Laboratoire-Stratégies-et-politiques-économiques-en-Algérie_economie_université_msila-300x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aboratoire-Stratégies-et-politiques-économiques-en-Algérie_economie_université_msila-300x257"/>
                    <pic:cNvPicPr>
                      <a:picLocks noChangeAspect="1" noChangeArrowheads="1"/>
                    </pic:cNvPicPr>
                  </pic:nvPicPr>
                  <pic:blipFill>
                    <a:blip r:embed="rId7" cstate="print"/>
                    <a:srcRect/>
                    <a:stretch>
                      <a:fillRect/>
                    </a:stretch>
                  </pic:blipFill>
                  <pic:spPr bwMode="auto">
                    <a:xfrm>
                      <a:off x="0" y="0"/>
                      <a:ext cx="1203960" cy="971550"/>
                    </a:xfrm>
                    <a:prstGeom prst="rect">
                      <a:avLst/>
                    </a:prstGeom>
                    <a:noFill/>
                    <a:ln w="9525">
                      <a:noFill/>
                      <a:miter lim="800000"/>
                      <a:headEnd/>
                      <a:tailEnd/>
                    </a:ln>
                  </pic:spPr>
                </pic:pic>
              </a:graphicData>
            </a:graphic>
          </wp:anchor>
        </w:drawing>
      </w:r>
      <w:r w:rsidRPr="000A0165">
        <w:rPr>
          <w:rFonts w:asciiTheme="majorBidi" w:hAnsiTheme="majorBidi" w:cstheme="majorBidi"/>
          <w:noProof/>
          <w:lang w:val="fr-CA" w:eastAsia="fr-CA"/>
        </w:rPr>
        <w:drawing>
          <wp:anchor distT="0" distB="0" distL="114300" distR="114300" simplePos="0" relativeHeight="251657728" behindDoc="0" locked="0" layoutInCell="1" allowOverlap="1">
            <wp:simplePos x="0" y="0"/>
            <wp:positionH relativeFrom="column">
              <wp:posOffset>4947285</wp:posOffset>
            </wp:positionH>
            <wp:positionV relativeFrom="paragraph">
              <wp:posOffset>-188595</wp:posOffset>
            </wp:positionV>
            <wp:extent cx="1136015" cy="1024255"/>
            <wp:effectExtent l="19050" t="0" r="6985" b="0"/>
            <wp:wrapNone/>
            <wp:docPr id="6" name="Image 2" descr="Faculté_economie_université_msila-29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aculté_economie_université_msila-295x300"/>
                    <pic:cNvPicPr>
                      <a:picLocks noChangeAspect="1" noChangeArrowheads="1"/>
                    </pic:cNvPicPr>
                  </pic:nvPicPr>
                  <pic:blipFill>
                    <a:blip r:embed="rId8" cstate="print"/>
                    <a:srcRect/>
                    <a:stretch>
                      <a:fillRect/>
                    </a:stretch>
                  </pic:blipFill>
                  <pic:spPr bwMode="auto">
                    <a:xfrm>
                      <a:off x="0" y="0"/>
                      <a:ext cx="1136015" cy="1024255"/>
                    </a:xfrm>
                    <a:prstGeom prst="rect">
                      <a:avLst/>
                    </a:prstGeom>
                    <a:noFill/>
                    <a:ln w="9525">
                      <a:noFill/>
                      <a:miter lim="800000"/>
                      <a:headEnd/>
                      <a:tailEnd/>
                    </a:ln>
                  </pic:spPr>
                </pic:pic>
              </a:graphicData>
            </a:graphic>
          </wp:anchor>
        </w:drawing>
      </w:r>
      <w:r w:rsidR="00BC7567" w:rsidRPr="000A0165">
        <w:rPr>
          <w:rFonts w:asciiTheme="majorBidi" w:hAnsiTheme="majorBidi" w:cstheme="majorBidi"/>
          <w:b/>
          <w:bCs/>
          <w:rtl/>
        </w:rPr>
        <w:t>الجمهورية</w:t>
      </w:r>
      <w:r w:rsidR="00BC7567" w:rsidRPr="000A0165">
        <w:rPr>
          <w:rFonts w:asciiTheme="majorBidi" w:hAnsiTheme="majorBidi" w:cstheme="majorBidi"/>
          <w:b/>
          <w:bCs/>
        </w:rPr>
        <w:t xml:space="preserve"> </w:t>
      </w:r>
      <w:r w:rsidR="00BC7567" w:rsidRPr="000A0165">
        <w:rPr>
          <w:rFonts w:asciiTheme="majorBidi" w:hAnsiTheme="majorBidi" w:cstheme="majorBidi"/>
          <w:b/>
          <w:bCs/>
          <w:rtl/>
        </w:rPr>
        <w:t>الجزائرية</w:t>
      </w:r>
      <w:r w:rsidR="00BC7567" w:rsidRPr="000A0165">
        <w:rPr>
          <w:rFonts w:asciiTheme="majorBidi" w:hAnsiTheme="majorBidi" w:cstheme="majorBidi"/>
          <w:b/>
          <w:bCs/>
        </w:rPr>
        <w:t xml:space="preserve"> </w:t>
      </w:r>
      <w:r w:rsidR="00BC7567" w:rsidRPr="000A0165">
        <w:rPr>
          <w:rFonts w:asciiTheme="majorBidi" w:hAnsiTheme="majorBidi" w:cstheme="majorBidi"/>
          <w:b/>
          <w:bCs/>
          <w:rtl/>
        </w:rPr>
        <w:t>الديمقراطية</w:t>
      </w:r>
      <w:r w:rsidR="00BC7567" w:rsidRPr="000A0165">
        <w:rPr>
          <w:rFonts w:asciiTheme="majorBidi" w:hAnsiTheme="majorBidi" w:cstheme="majorBidi"/>
          <w:b/>
          <w:bCs/>
        </w:rPr>
        <w:t xml:space="preserve"> </w:t>
      </w:r>
      <w:r w:rsidR="00BC7567" w:rsidRPr="000A0165">
        <w:rPr>
          <w:rFonts w:asciiTheme="majorBidi" w:hAnsiTheme="majorBidi" w:cstheme="majorBidi"/>
          <w:b/>
          <w:bCs/>
          <w:rtl/>
        </w:rPr>
        <w:t>الشعبية</w:t>
      </w:r>
    </w:p>
    <w:p w:rsidR="00BC7567" w:rsidRPr="000A0165" w:rsidRDefault="00BC7567" w:rsidP="000A0165">
      <w:pPr>
        <w:autoSpaceDE w:val="0"/>
        <w:autoSpaceDN w:val="0"/>
        <w:adjustRightInd w:val="0"/>
        <w:spacing w:after="0" w:line="240" w:lineRule="auto"/>
        <w:jc w:val="center"/>
        <w:rPr>
          <w:rFonts w:asciiTheme="majorBidi" w:hAnsiTheme="majorBidi" w:cstheme="majorBidi"/>
          <w:b/>
          <w:bCs/>
        </w:rPr>
      </w:pPr>
      <w:r w:rsidRPr="000A0165">
        <w:rPr>
          <w:rFonts w:asciiTheme="majorBidi" w:hAnsiTheme="majorBidi" w:cstheme="majorBidi"/>
          <w:b/>
          <w:bCs/>
          <w:rtl/>
        </w:rPr>
        <w:t>وزارة</w:t>
      </w:r>
      <w:r w:rsidRPr="000A0165">
        <w:rPr>
          <w:rFonts w:asciiTheme="majorBidi" w:hAnsiTheme="majorBidi" w:cstheme="majorBidi"/>
          <w:b/>
          <w:bCs/>
        </w:rPr>
        <w:t xml:space="preserve"> </w:t>
      </w:r>
      <w:r w:rsidRPr="000A0165">
        <w:rPr>
          <w:rFonts w:asciiTheme="majorBidi" w:hAnsiTheme="majorBidi" w:cstheme="majorBidi"/>
          <w:b/>
          <w:bCs/>
          <w:rtl/>
        </w:rPr>
        <w:t>التعليم</w:t>
      </w:r>
      <w:r w:rsidRPr="000A0165">
        <w:rPr>
          <w:rFonts w:asciiTheme="majorBidi" w:hAnsiTheme="majorBidi" w:cstheme="majorBidi"/>
          <w:b/>
          <w:bCs/>
        </w:rPr>
        <w:t xml:space="preserve"> </w:t>
      </w:r>
      <w:r w:rsidRPr="000A0165">
        <w:rPr>
          <w:rFonts w:asciiTheme="majorBidi" w:hAnsiTheme="majorBidi" w:cstheme="majorBidi"/>
          <w:b/>
          <w:bCs/>
          <w:rtl/>
        </w:rPr>
        <w:t>العالي</w:t>
      </w:r>
      <w:r w:rsidRPr="000A0165">
        <w:rPr>
          <w:rFonts w:asciiTheme="majorBidi" w:hAnsiTheme="majorBidi" w:cstheme="majorBidi"/>
          <w:b/>
          <w:bCs/>
        </w:rPr>
        <w:t xml:space="preserve"> </w:t>
      </w:r>
      <w:r w:rsidRPr="000A0165">
        <w:rPr>
          <w:rFonts w:asciiTheme="majorBidi" w:hAnsiTheme="majorBidi" w:cstheme="majorBidi"/>
          <w:b/>
          <w:bCs/>
          <w:rtl/>
        </w:rPr>
        <w:t>والبحث</w:t>
      </w:r>
      <w:r w:rsidRPr="000A0165">
        <w:rPr>
          <w:rFonts w:asciiTheme="majorBidi" w:hAnsiTheme="majorBidi" w:cstheme="majorBidi"/>
          <w:b/>
          <w:bCs/>
        </w:rPr>
        <w:t xml:space="preserve"> </w:t>
      </w:r>
      <w:r w:rsidRPr="000A0165">
        <w:rPr>
          <w:rFonts w:asciiTheme="majorBidi" w:hAnsiTheme="majorBidi" w:cstheme="majorBidi"/>
          <w:b/>
          <w:bCs/>
          <w:rtl/>
        </w:rPr>
        <w:t>العلمي</w:t>
      </w:r>
    </w:p>
    <w:p w:rsidR="00BC7567" w:rsidRPr="000A0165" w:rsidRDefault="00BC7567" w:rsidP="000A0165">
      <w:pPr>
        <w:autoSpaceDE w:val="0"/>
        <w:autoSpaceDN w:val="0"/>
        <w:adjustRightInd w:val="0"/>
        <w:spacing w:after="0" w:line="240" w:lineRule="auto"/>
        <w:jc w:val="center"/>
        <w:rPr>
          <w:rFonts w:asciiTheme="majorBidi" w:hAnsiTheme="majorBidi" w:cstheme="majorBidi"/>
          <w:b/>
          <w:bCs/>
          <w:rtl/>
        </w:rPr>
      </w:pPr>
      <w:r w:rsidRPr="000A0165">
        <w:rPr>
          <w:rFonts w:asciiTheme="majorBidi" w:hAnsiTheme="majorBidi" w:cstheme="majorBidi"/>
          <w:b/>
          <w:bCs/>
          <w:rtl/>
        </w:rPr>
        <w:t>جامعة</w:t>
      </w:r>
      <w:r w:rsidRPr="000A0165">
        <w:rPr>
          <w:rFonts w:asciiTheme="majorBidi" w:hAnsiTheme="majorBidi" w:cstheme="majorBidi"/>
          <w:b/>
          <w:bCs/>
        </w:rPr>
        <w:t xml:space="preserve"> </w:t>
      </w:r>
      <w:r w:rsidRPr="000A0165">
        <w:rPr>
          <w:rFonts w:asciiTheme="majorBidi" w:hAnsiTheme="majorBidi" w:cstheme="majorBidi"/>
          <w:b/>
          <w:bCs/>
          <w:rtl/>
        </w:rPr>
        <w:t>محمد بوضياف – المسيلة –</w:t>
      </w:r>
    </w:p>
    <w:p w:rsidR="00BC7567" w:rsidRPr="000A0165" w:rsidRDefault="00BC7567" w:rsidP="000A0165">
      <w:pPr>
        <w:autoSpaceDE w:val="0"/>
        <w:autoSpaceDN w:val="0"/>
        <w:adjustRightInd w:val="0"/>
        <w:spacing w:after="0" w:line="240" w:lineRule="auto"/>
        <w:jc w:val="center"/>
        <w:rPr>
          <w:rFonts w:asciiTheme="majorBidi" w:hAnsiTheme="majorBidi" w:cstheme="majorBidi"/>
          <w:b/>
          <w:bCs/>
        </w:rPr>
      </w:pPr>
      <w:r w:rsidRPr="000A0165">
        <w:rPr>
          <w:rFonts w:asciiTheme="majorBidi" w:hAnsiTheme="majorBidi" w:cstheme="majorBidi"/>
          <w:b/>
          <w:bCs/>
          <w:rtl/>
        </w:rPr>
        <w:t>كلية العلوم الاقتصادية والتجارية وعلوم التسيير</w:t>
      </w:r>
    </w:p>
    <w:p w:rsidR="00BC7567" w:rsidRPr="000A0165" w:rsidRDefault="00BC7567" w:rsidP="000A0165">
      <w:pPr>
        <w:autoSpaceDE w:val="0"/>
        <w:autoSpaceDN w:val="0"/>
        <w:adjustRightInd w:val="0"/>
        <w:spacing w:after="0" w:line="240" w:lineRule="auto"/>
        <w:jc w:val="center"/>
        <w:rPr>
          <w:rFonts w:asciiTheme="majorBidi" w:eastAsia="Arial Unicode MS" w:hAnsiTheme="majorBidi" w:cstheme="majorBidi"/>
          <w:b/>
          <w:bCs/>
        </w:rPr>
      </w:pPr>
      <w:r w:rsidRPr="000A0165">
        <w:rPr>
          <w:rFonts w:asciiTheme="majorBidi" w:eastAsia="Arial Unicode MS" w:hAnsiTheme="majorBidi" w:cstheme="majorBidi"/>
          <w:b/>
          <w:bCs/>
          <w:rtl/>
        </w:rPr>
        <w:t>مخبر الاستراتيجيات والسياسات الاقتصادية في الجزائر</w:t>
      </w:r>
    </w:p>
    <w:p w:rsidR="0066538F" w:rsidRPr="004539E9" w:rsidRDefault="00282713" w:rsidP="004D0EDF">
      <w:pPr>
        <w:pStyle w:val="NoSpacing"/>
        <w:rPr>
          <w:rFonts w:asciiTheme="majorBidi" w:hAnsiTheme="majorBidi" w:cstheme="majorBidi"/>
          <w:b/>
          <w:bCs/>
          <w:sz w:val="28"/>
          <w:szCs w:val="28"/>
          <w:rtl/>
        </w:rPr>
      </w:pPr>
      <w:r w:rsidRPr="004539E9">
        <w:rPr>
          <w:rFonts w:asciiTheme="majorBidi" w:hAnsiTheme="majorBidi" w:cstheme="majorBidi"/>
          <w:b/>
          <w:bCs/>
          <w:sz w:val="20"/>
          <w:szCs w:val="20"/>
          <w:rtl/>
        </w:rPr>
        <w:t>----------------------------------------------------------------------------------------------------------------------------</w:t>
      </w:r>
      <w:r w:rsidR="002E6CD5" w:rsidRPr="004539E9">
        <w:rPr>
          <w:rFonts w:asciiTheme="majorBidi" w:hAnsiTheme="majorBidi" w:cstheme="majorBidi"/>
          <w:b/>
          <w:bCs/>
          <w:sz w:val="20"/>
          <w:szCs w:val="20"/>
          <w:rtl/>
        </w:rPr>
        <w:t>--------------------</w:t>
      </w:r>
    </w:p>
    <w:p w:rsidR="004004CC" w:rsidRPr="004539E9" w:rsidRDefault="00F530E1" w:rsidP="004D0EDF">
      <w:pPr>
        <w:tabs>
          <w:tab w:val="right" w:pos="282"/>
        </w:tabs>
        <w:spacing w:after="0" w:line="240" w:lineRule="auto"/>
        <w:ind w:left="282"/>
        <w:jc w:val="both"/>
        <w:rPr>
          <w:rFonts w:asciiTheme="majorBidi" w:hAnsiTheme="majorBidi" w:cstheme="majorBidi"/>
          <w:b/>
          <w:bCs/>
          <w:sz w:val="28"/>
          <w:szCs w:val="28"/>
          <w:rtl/>
          <w:lang w:bidi="ar-DZ"/>
        </w:rPr>
      </w:pPr>
      <w:r w:rsidRPr="004539E9">
        <w:rPr>
          <w:rFonts w:asciiTheme="majorBidi" w:hAnsiTheme="majorBidi" w:cstheme="majorBidi"/>
          <w:b/>
          <w:bCs/>
          <w:noProof/>
          <w:sz w:val="28"/>
          <w:szCs w:val="28"/>
          <w:lang w:val="fr-CA" w:eastAsia="fr-CA"/>
        </w:rPr>
        <w:drawing>
          <wp:inline distT="0" distB="0" distL="0" distR="0">
            <wp:extent cx="5484519" cy="886312"/>
            <wp:effectExtent l="133350" t="19050" r="78081" b="47138"/>
            <wp:docPr id="1" name="Picture 1" descr="Université Mohamed BOUDIAF -M'Si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versité Mohamed BOUDIAF -M'Sila"/>
                    <pic:cNvPicPr>
                      <a:picLocks noChangeAspect="1" noChangeArrowheads="1"/>
                    </pic:cNvPicPr>
                  </pic:nvPicPr>
                  <pic:blipFill>
                    <a:blip r:embed="rId9" cstate="print">
                      <a:extLst/>
                    </a:blip>
                    <a:srcRect/>
                    <a:stretch>
                      <a:fillRect/>
                    </a:stretch>
                  </pic:blipFill>
                  <pic:spPr bwMode="auto">
                    <a:xfrm>
                      <a:off x="0" y="0"/>
                      <a:ext cx="5484519" cy="8863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004CC" w:rsidRPr="004539E9" w:rsidRDefault="004004CC" w:rsidP="004D0EDF">
      <w:pPr>
        <w:tabs>
          <w:tab w:val="right" w:pos="282"/>
        </w:tabs>
        <w:spacing w:after="0" w:line="240" w:lineRule="auto"/>
        <w:ind w:left="282"/>
        <w:jc w:val="both"/>
        <w:rPr>
          <w:rFonts w:asciiTheme="majorBidi" w:hAnsiTheme="majorBidi" w:cstheme="majorBidi"/>
          <w:b/>
          <w:bCs/>
          <w:sz w:val="28"/>
          <w:szCs w:val="28"/>
          <w:lang w:val="fr-CA" w:bidi="ar-DZ"/>
        </w:rPr>
      </w:pPr>
    </w:p>
    <w:p w:rsidR="00D93942" w:rsidRDefault="0066538F" w:rsidP="00D30E22">
      <w:pPr>
        <w:tabs>
          <w:tab w:val="right" w:pos="282"/>
        </w:tabs>
        <w:spacing w:after="0" w:line="240" w:lineRule="auto"/>
        <w:ind w:left="284"/>
        <w:jc w:val="both"/>
        <w:rPr>
          <w:rFonts w:asciiTheme="majorBidi" w:hAnsiTheme="majorBidi" w:cstheme="majorBidi"/>
          <w:b/>
          <w:bCs/>
          <w:sz w:val="30"/>
          <w:szCs w:val="30"/>
          <w:rtl/>
          <w:lang w:bidi="ar-DZ"/>
        </w:rPr>
      </w:pPr>
      <w:r w:rsidRPr="004539E9">
        <w:rPr>
          <w:rFonts w:asciiTheme="majorBidi" w:hAnsiTheme="majorBidi" w:cstheme="majorBidi"/>
          <w:b/>
          <w:bCs/>
          <w:sz w:val="30"/>
          <w:szCs w:val="30"/>
          <w:rtl/>
          <w:lang w:bidi="ar-DZ"/>
        </w:rPr>
        <w:t xml:space="preserve">تحت الرعاية السامية </w:t>
      </w:r>
      <w:r w:rsidR="00B46644" w:rsidRPr="004539E9">
        <w:rPr>
          <w:rFonts w:asciiTheme="majorBidi" w:hAnsiTheme="majorBidi" w:cstheme="majorBidi"/>
          <w:b/>
          <w:bCs/>
          <w:sz w:val="30"/>
          <w:szCs w:val="30"/>
          <w:rtl/>
          <w:lang w:bidi="ar-DZ"/>
        </w:rPr>
        <w:t>ل</w:t>
      </w:r>
      <w:r w:rsidR="00965459" w:rsidRPr="004539E9">
        <w:rPr>
          <w:rFonts w:asciiTheme="majorBidi" w:hAnsiTheme="majorBidi" w:cstheme="majorBidi"/>
          <w:b/>
          <w:bCs/>
          <w:sz w:val="30"/>
          <w:szCs w:val="30"/>
          <w:rtl/>
          <w:lang w:bidi="ar-DZ"/>
        </w:rPr>
        <w:t>مدير جامعة محمد بوضياف بالمسيلة</w:t>
      </w:r>
      <w:r w:rsidR="00D651E2" w:rsidRPr="004539E9">
        <w:rPr>
          <w:rFonts w:asciiTheme="majorBidi" w:hAnsiTheme="majorBidi" w:cstheme="majorBidi"/>
          <w:b/>
          <w:bCs/>
          <w:sz w:val="30"/>
          <w:szCs w:val="30"/>
          <w:rtl/>
          <w:lang w:bidi="ar-DZ"/>
        </w:rPr>
        <w:t>،</w:t>
      </w:r>
      <w:r w:rsidR="00A756E3" w:rsidRPr="004539E9">
        <w:rPr>
          <w:rFonts w:asciiTheme="majorBidi" w:hAnsiTheme="majorBidi" w:cstheme="majorBidi"/>
          <w:b/>
          <w:bCs/>
          <w:sz w:val="30"/>
          <w:szCs w:val="30"/>
          <w:rtl/>
          <w:lang w:bidi="ar-DZ"/>
        </w:rPr>
        <w:t xml:space="preserve"> </w:t>
      </w:r>
      <w:r w:rsidR="008D2E91" w:rsidRPr="004539E9">
        <w:rPr>
          <w:rFonts w:asciiTheme="majorBidi" w:hAnsiTheme="majorBidi" w:cstheme="majorBidi"/>
          <w:b/>
          <w:bCs/>
          <w:sz w:val="30"/>
          <w:szCs w:val="30"/>
          <w:rtl/>
          <w:lang w:bidi="ar-DZ"/>
        </w:rPr>
        <w:t>يدعو</w:t>
      </w:r>
      <w:r w:rsidR="00AC2FD5" w:rsidRPr="004539E9">
        <w:rPr>
          <w:rFonts w:asciiTheme="majorBidi" w:hAnsiTheme="majorBidi" w:cstheme="majorBidi"/>
          <w:b/>
          <w:bCs/>
          <w:sz w:val="30"/>
          <w:szCs w:val="30"/>
          <w:rtl/>
          <w:lang w:bidi="ar-DZ"/>
        </w:rPr>
        <w:t xml:space="preserve"> </w:t>
      </w:r>
      <w:r w:rsidRPr="004539E9">
        <w:rPr>
          <w:rFonts w:asciiTheme="majorBidi" w:hAnsiTheme="majorBidi" w:cstheme="majorBidi"/>
          <w:b/>
          <w:bCs/>
          <w:sz w:val="30"/>
          <w:szCs w:val="30"/>
          <w:rtl/>
          <w:lang w:bidi="ar-DZ"/>
        </w:rPr>
        <w:t>م</w:t>
      </w:r>
      <w:r w:rsidR="0099250E" w:rsidRPr="004539E9">
        <w:rPr>
          <w:rFonts w:asciiTheme="majorBidi" w:hAnsiTheme="majorBidi" w:cstheme="majorBidi"/>
          <w:b/>
          <w:bCs/>
          <w:sz w:val="30"/>
          <w:szCs w:val="30"/>
          <w:rtl/>
          <w:lang w:bidi="ar-DZ"/>
        </w:rPr>
        <w:t>خ</w:t>
      </w:r>
      <w:r w:rsidRPr="004539E9">
        <w:rPr>
          <w:rFonts w:asciiTheme="majorBidi" w:hAnsiTheme="majorBidi" w:cstheme="majorBidi"/>
          <w:b/>
          <w:bCs/>
          <w:sz w:val="30"/>
          <w:szCs w:val="30"/>
          <w:rtl/>
          <w:lang w:bidi="ar-DZ"/>
        </w:rPr>
        <w:t>بر</w:t>
      </w:r>
      <w:r w:rsidR="00DD270A" w:rsidRPr="004539E9">
        <w:rPr>
          <w:rFonts w:asciiTheme="majorBidi" w:hAnsiTheme="majorBidi" w:cstheme="majorBidi"/>
          <w:b/>
          <w:bCs/>
          <w:sz w:val="30"/>
          <w:szCs w:val="30"/>
          <w:rtl/>
          <w:lang w:bidi="ar-DZ"/>
        </w:rPr>
        <w:t xml:space="preserve"> </w:t>
      </w:r>
      <w:r w:rsidR="0099250E" w:rsidRPr="004539E9">
        <w:rPr>
          <w:rFonts w:asciiTheme="majorBidi" w:hAnsiTheme="majorBidi" w:cstheme="majorBidi"/>
          <w:b/>
          <w:bCs/>
          <w:sz w:val="30"/>
          <w:szCs w:val="30"/>
          <w:rtl/>
          <w:lang w:bidi="ar-DZ"/>
        </w:rPr>
        <w:t>"</w:t>
      </w:r>
      <w:r w:rsidRPr="004539E9">
        <w:rPr>
          <w:rFonts w:asciiTheme="majorBidi" w:hAnsiTheme="majorBidi" w:cstheme="majorBidi"/>
          <w:b/>
          <w:bCs/>
          <w:sz w:val="30"/>
          <w:szCs w:val="30"/>
          <w:rtl/>
          <w:lang w:bidi="ar-DZ"/>
        </w:rPr>
        <w:t>الاستراتيجيات والسياسات الاقتصادية في الجزائر</w:t>
      </w:r>
      <w:r w:rsidR="00C35B28" w:rsidRPr="004539E9">
        <w:rPr>
          <w:rFonts w:asciiTheme="majorBidi" w:hAnsiTheme="majorBidi" w:cstheme="majorBidi"/>
          <w:b/>
          <w:bCs/>
          <w:sz w:val="30"/>
          <w:szCs w:val="30"/>
          <w:rtl/>
          <w:lang w:bidi="ar-DZ"/>
        </w:rPr>
        <w:t xml:space="preserve"> </w:t>
      </w:r>
      <w:r w:rsidR="00B46644" w:rsidRPr="004539E9">
        <w:rPr>
          <w:rFonts w:asciiTheme="majorBidi" w:hAnsiTheme="majorBidi" w:cstheme="majorBidi"/>
          <w:b/>
          <w:bCs/>
          <w:sz w:val="30"/>
          <w:szCs w:val="30"/>
          <w:rtl/>
          <w:lang w:bidi="ar-DZ"/>
        </w:rPr>
        <w:t>كل الجامعيين الجزائريين و الأجانب</w:t>
      </w:r>
      <w:r w:rsidR="008D2E91" w:rsidRPr="004539E9">
        <w:rPr>
          <w:rFonts w:asciiTheme="majorBidi" w:hAnsiTheme="majorBidi" w:cstheme="majorBidi"/>
          <w:b/>
          <w:bCs/>
          <w:sz w:val="30"/>
          <w:szCs w:val="30"/>
          <w:rtl/>
          <w:lang w:bidi="ar-DZ"/>
        </w:rPr>
        <w:t xml:space="preserve"> </w:t>
      </w:r>
      <w:r w:rsidR="00B46644" w:rsidRPr="004539E9">
        <w:rPr>
          <w:rFonts w:asciiTheme="majorBidi" w:hAnsiTheme="majorBidi" w:cstheme="majorBidi"/>
          <w:b/>
          <w:bCs/>
          <w:sz w:val="30"/>
          <w:szCs w:val="30"/>
          <w:rtl/>
          <w:lang w:bidi="ar-DZ"/>
        </w:rPr>
        <w:t xml:space="preserve">و أرباب و مسيري </w:t>
      </w:r>
      <w:r w:rsidRPr="004539E9">
        <w:rPr>
          <w:rFonts w:asciiTheme="majorBidi" w:hAnsiTheme="majorBidi" w:cstheme="majorBidi"/>
          <w:b/>
          <w:bCs/>
          <w:sz w:val="30"/>
          <w:szCs w:val="30"/>
          <w:rtl/>
          <w:lang w:bidi="ar-DZ"/>
        </w:rPr>
        <w:t xml:space="preserve">المؤسسات </w:t>
      </w:r>
      <w:r w:rsidR="008D2E91" w:rsidRPr="004539E9">
        <w:rPr>
          <w:rFonts w:asciiTheme="majorBidi" w:hAnsiTheme="majorBidi" w:cstheme="majorBidi"/>
          <w:b/>
          <w:bCs/>
          <w:sz w:val="30"/>
          <w:szCs w:val="30"/>
          <w:rtl/>
          <w:lang w:bidi="ar-DZ"/>
        </w:rPr>
        <w:t xml:space="preserve">الصغيرة </w:t>
      </w:r>
      <w:r w:rsidR="008D2E91" w:rsidRPr="00A921D3">
        <w:rPr>
          <w:rFonts w:asciiTheme="majorBidi" w:hAnsiTheme="majorBidi" w:cstheme="majorBidi"/>
          <w:b/>
          <w:bCs/>
          <w:sz w:val="30"/>
          <w:szCs w:val="30"/>
          <w:rtl/>
          <w:lang w:bidi="ar-DZ"/>
        </w:rPr>
        <w:t>والمتوسطة</w:t>
      </w:r>
      <w:r w:rsidR="006A666E" w:rsidRPr="00A921D3">
        <w:rPr>
          <w:rFonts w:asciiTheme="majorBidi" w:hAnsiTheme="majorBidi" w:cstheme="majorBidi"/>
          <w:b/>
          <w:bCs/>
          <w:sz w:val="30"/>
          <w:szCs w:val="30"/>
          <w:lang w:bidi="ar-DZ"/>
        </w:rPr>
        <w:t xml:space="preserve"> </w:t>
      </w:r>
      <w:r w:rsidR="006A666E" w:rsidRPr="00A921D3">
        <w:rPr>
          <w:rFonts w:asciiTheme="majorBidi" w:hAnsiTheme="majorBidi" w:cstheme="majorBidi"/>
          <w:b/>
          <w:bCs/>
          <w:sz w:val="30"/>
          <w:szCs w:val="30"/>
          <w:rtl/>
          <w:lang w:bidi="ar-DZ"/>
        </w:rPr>
        <w:t>و أرباب و مسيري</w:t>
      </w:r>
      <w:r w:rsidR="006A666E" w:rsidRPr="00A921D3">
        <w:rPr>
          <w:rFonts w:asciiTheme="majorBidi" w:hAnsiTheme="majorBidi" w:cstheme="majorBidi"/>
          <w:b/>
          <w:bCs/>
          <w:sz w:val="30"/>
          <w:szCs w:val="30"/>
          <w:lang w:bidi="ar-DZ"/>
        </w:rPr>
        <w:t xml:space="preserve"> </w:t>
      </w:r>
      <w:r w:rsidR="006A666E" w:rsidRPr="00A921D3">
        <w:rPr>
          <w:rFonts w:asciiTheme="majorBidi" w:hAnsiTheme="majorBidi" w:cstheme="majorBidi"/>
          <w:b/>
          <w:bCs/>
          <w:sz w:val="30"/>
          <w:szCs w:val="30"/>
          <w:rtl/>
          <w:lang w:bidi="ar-DZ"/>
        </w:rPr>
        <w:t>المؤسسات الاقتصادية الكبرى و المجمعات الصناعية</w:t>
      </w:r>
      <w:r w:rsidR="00246DF3" w:rsidRPr="00A921D3">
        <w:rPr>
          <w:rFonts w:asciiTheme="majorBidi" w:hAnsiTheme="majorBidi" w:cstheme="majorBidi"/>
          <w:b/>
          <w:bCs/>
          <w:sz w:val="30"/>
          <w:szCs w:val="30"/>
          <w:rtl/>
          <w:lang w:bidi="ar-DZ"/>
        </w:rPr>
        <w:t xml:space="preserve"> الناشطة بالجزائر</w:t>
      </w:r>
      <w:r w:rsidRPr="00A921D3">
        <w:rPr>
          <w:rFonts w:asciiTheme="majorBidi" w:hAnsiTheme="majorBidi" w:cstheme="majorBidi"/>
          <w:b/>
          <w:bCs/>
          <w:sz w:val="30"/>
          <w:szCs w:val="30"/>
          <w:rtl/>
          <w:lang w:bidi="ar-DZ"/>
        </w:rPr>
        <w:t xml:space="preserve"> </w:t>
      </w:r>
      <w:r w:rsidR="006A666E" w:rsidRPr="00A921D3">
        <w:rPr>
          <w:rFonts w:asciiTheme="majorBidi" w:hAnsiTheme="majorBidi" w:cstheme="majorBidi"/>
          <w:b/>
          <w:bCs/>
          <w:sz w:val="30"/>
          <w:szCs w:val="30"/>
          <w:rtl/>
          <w:lang w:bidi="ar-DZ"/>
        </w:rPr>
        <w:t>وإطارات</w:t>
      </w:r>
      <w:r w:rsidR="00B46644" w:rsidRPr="00A921D3">
        <w:rPr>
          <w:rFonts w:asciiTheme="majorBidi" w:hAnsiTheme="majorBidi" w:cstheme="majorBidi"/>
          <w:b/>
          <w:bCs/>
          <w:sz w:val="30"/>
          <w:szCs w:val="30"/>
          <w:rtl/>
          <w:lang w:bidi="ar-DZ"/>
        </w:rPr>
        <w:t xml:space="preserve"> الدولة المهتمين بتطوير هذا القطاع من المؤسسات</w:t>
      </w:r>
      <w:r w:rsidR="006A666E" w:rsidRPr="00A921D3">
        <w:rPr>
          <w:rFonts w:asciiTheme="majorBidi" w:hAnsiTheme="majorBidi" w:cstheme="majorBidi"/>
          <w:b/>
          <w:bCs/>
          <w:sz w:val="30"/>
          <w:szCs w:val="30"/>
          <w:rtl/>
          <w:lang w:bidi="ar-DZ"/>
        </w:rPr>
        <w:t xml:space="preserve"> الاقتصادية </w:t>
      </w:r>
      <w:r w:rsidRPr="00A921D3">
        <w:rPr>
          <w:rFonts w:asciiTheme="majorBidi" w:hAnsiTheme="majorBidi" w:cstheme="majorBidi"/>
          <w:b/>
          <w:bCs/>
          <w:sz w:val="30"/>
          <w:szCs w:val="30"/>
          <w:rtl/>
          <w:lang w:bidi="ar-DZ"/>
        </w:rPr>
        <w:t xml:space="preserve">في الجزائر </w:t>
      </w:r>
      <w:r w:rsidR="0099250E" w:rsidRPr="00A921D3">
        <w:rPr>
          <w:rFonts w:asciiTheme="majorBidi" w:hAnsiTheme="majorBidi" w:cstheme="majorBidi"/>
          <w:b/>
          <w:bCs/>
          <w:sz w:val="30"/>
          <w:szCs w:val="30"/>
          <w:rtl/>
          <w:lang w:bidi="ar-DZ"/>
        </w:rPr>
        <w:t>للمساهمة بأبحاثهم</w:t>
      </w:r>
      <w:r w:rsidR="002A1203" w:rsidRPr="00A921D3">
        <w:rPr>
          <w:rFonts w:asciiTheme="majorBidi" w:hAnsiTheme="majorBidi" w:cstheme="majorBidi"/>
          <w:b/>
          <w:bCs/>
          <w:sz w:val="30"/>
          <w:szCs w:val="30"/>
          <w:rtl/>
          <w:lang w:bidi="ar-DZ"/>
        </w:rPr>
        <w:t xml:space="preserve"> و خبرا</w:t>
      </w:r>
      <w:r w:rsidR="00877BF6" w:rsidRPr="00A921D3">
        <w:rPr>
          <w:rFonts w:asciiTheme="majorBidi" w:hAnsiTheme="majorBidi" w:cstheme="majorBidi"/>
          <w:b/>
          <w:bCs/>
          <w:sz w:val="30"/>
          <w:szCs w:val="30"/>
          <w:rtl/>
          <w:lang w:bidi="ar-DZ"/>
        </w:rPr>
        <w:t>تهم</w:t>
      </w:r>
      <w:r w:rsidR="0099250E" w:rsidRPr="00A921D3">
        <w:rPr>
          <w:rFonts w:asciiTheme="majorBidi" w:hAnsiTheme="majorBidi" w:cstheme="majorBidi"/>
          <w:b/>
          <w:bCs/>
          <w:sz w:val="30"/>
          <w:szCs w:val="30"/>
          <w:rtl/>
          <w:lang w:bidi="ar-DZ"/>
        </w:rPr>
        <w:t xml:space="preserve"> في</w:t>
      </w:r>
      <w:r w:rsidR="00B46644" w:rsidRPr="00A921D3">
        <w:rPr>
          <w:rFonts w:asciiTheme="majorBidi" w:hAnsiTheme="majorBidi" w:cstheme="majorBidi"/>
          <w:b/>
          <w:bCs/>
          <w:sz w:val="30"/>
          <w:szCs w:val="30"/>
          <w:rtl/>
          <w:lang w:bidi="ar-DZ"/>
        </w:rPr>
        <w:t xml:space="preserve"> الطبعة الأولى من</w:t>
      </w:r>
      <w:r w:rsidR="00B46644" w:rsidRPr="004539E9">
        <w:rPr>
          <w:rFonts w:asciiTheme="majorBidi" w:hAnsiTheme="majorBidi" w:cstheme="majorBidi"/>
          <w:b/>
          <w:bCs/>
          <w:sz w:val="30"/>
          <w:szCs w:val="30"/>
          <w:rtl/>
          <w:lang w:bidi="ar-DZ"/>
        </w:rPr>
        <w:t xml:space="preserve"> الملتقى الدولي المبين أسفله.</w:t>
      </w:r>
    </w:p>
    <w:p w:rsidR="000A0165" w:rsidRPr="004539E9" w:rsidRDefault="000A0165" w:rsidP="00D30E22">
      <w:pPr>
        <w:tabs>
          <w:tab w:val="right" w:pos="282"/>
        </w:tabs>
        <w:spacing w:after="0" w:line="240" w:lineRule="auto"/>
        <w:ind w:left="284"/>
        <w:jc w:val="both"/>
        <w:rPr>
          <w:rFonts w:asciiTheme="majorBidi" w:hAnsiTheme="majorBidi" w:cstheme="majorBidi"/>
          <w:b/>
          <w:bCs/>
          <w:sz w:val="30"/>
          <w:szCs w:val="30"/>
          <w:rtl/>
          <w:lang w:bidi="ar-DZ"/>
        </w:rPr>
      </w:pPr>
      <w:bookmarkStart w:id="0" w:name="_GoBack"/>
      <w:bookmarkEnd w:id="0"/>
    </w:p>
    <w:p w:rsidR="00D93942" w:rsidRPr="004539E9" w:rsidRDefault="00D93942" w:rsidP="004D0EDF">
      <w:pPr>
        <w:tabs>
          <w:tab w:val="right" w:pos="282"/>
        </w:tabs>
        <w:spacing w:after="0" w:line="240" w:lineRule="auto"/>
        <w:ind w:left="282"/>
        <w:jc w:val="both"/>
        <w:rPr>
          <w:rFonts w:asciiTheme="majorBidi" w:hAnsiTheme="majorBidi" w:cstheme="majorBidi"/>
          <w:b/>
          <w:bCs/>
          <w:sz w:val="28"/>
          <w:szCs w:val="28"/>
          <w:rtl/>
          <w:lang w:bidi="ar-DZ"/>
        </w:rPr>
      </w:pPr>
    </w:p>
    <w:p w:rsidR="00F65CB5" w:rsidRPr="004539E9" w:rsidRDefault="00F65CB5" w:rsidP="004D0EDF">
      <w:pPr>
        <w:spacing w:after="0" w:line="240" w:lineRule="auto"/>
        <w:jc w:val="center"/>
        <w:outlineLvl w:val="0"/>
        <w:rPr>
          <w:rFonts w:asciiTheme="majorBidi" w:hAnsiTheme="majorBidi" w:cstheme="majorBidi"/>
          <w:b/>
          <w:bCs/>
          <w:sz w:val="72"/>
          <w:szCs w:val="72"/>
          <w:rtl/>
          <w:lang w:bidi="ar-DZ"/>
        </w:rPr>
      </w:pPr>
      <w:r w:rsidRPr="004539E9">
        <w:rPr>
          <w:rFonts w:asciiTheme="majorBidi" w:hAnsiTheme="majorBidi" w:cstheme="majorBidi"/>
          <w:b/>
          <w:bCs/>
          <w:sz w:val="72"/>
          <w:szCs w:val="72"/>
          <w:rtl/>
          <w:lang w:bidi="ar-DZ"/>
        </w:rPr>
        <w:t xml:space="preserve">الملتقى الدولي </w:t>
      </w:r>
      <w:r w:rsidR="0050529A" w:rsidRPr="004539E9">
        <w:rPr>
          <w:rFonts w:asciiTheme="majorBidi" w:hAnsiTheme="majorBidi" w:cstheme="majorBidi"/>
          <w:b/>
          <w:bCs/>
          <w:sz w:val="72"/>
          <w:szCs w:val="72"/>
          <w:rtl/>
          <w:lang w:bidi="ar-DZ"/>
        </w:rPr>
        <w:t xml:space="preserve"> </w:t>
      </w:r>
    </w:p>
    <w:p w:rsidR="00F65CB5" w:rsidRPr="004539E9" w:rsidRDefault="00F65CB5" w:rsidP="004D0EDF">
      <w:pPr>
        <w:spacing w:after="0" w:line="240" w:lineRule="auto"/>
        <w:jc w:val="center"/>
        <w:outlineLvl w:val="0"/>
        <w:rPr>
          <w:rFonts w:asciiTheme="majorBidi" w:hAnsiTheme="majorBidi" w:cstheme="majorBidi"/>
          <w:b/>
          <w:bCs/>
          <w:sz w:val="40"/>
          <w:szCs w:val="40"/>
          <w:rtl/>
          <w:lang w:bidi="ar-DZ"/>
        </w:rPr>
      </w:pPr>
      <w:r w:rsidRPr="004539E9">
        <w:rPr>
          <w:rFonts w:asciiTheme="majorBidi" w:hAnsiTheme="majorBidi" w:cstheme="majorBidi"/>
          <w:b/>
          <w:bCs/>
          <w:sz w:val="40"/>
          <w:szCs w:val="40"/>
          <w:rtl/>
          <w:lang w:bidi="ar-DZ"/>
        </w:rPr>
        <w:t>الطبعة الاولى حول:</w:t>
      </w:r>
    </w:p>
    <w:p w:rsidR="00C07EDC" w:rsidRPr="004539E9" w:rsidRDefault="00A921D3" w:rsidP="004D0EDF">
      <w:pPr>
        <w:spacing w:after="0" w:line="240" w:lineRule="auto"/>
        <w:jc w:val="both"/>
        <w:rPr>
          <w:rFonts w:asciiTheme="majorBidi" w:hAnsiTheme="majorBidi" w:cstheme="majorBidi"/>
          <w:b/>
          <w:bCs/>
          <w:sz w:val="28"/>
          <w:szCs w:val="28"/>
          <w:lang w:bidi="ar-DZ"/>
        </w:rPr>
      </w:pPr>
      <w:r>
        <w:rPr>
          <w:rFonts w:asciiTheme="majorBidi" w:hAnsiTheme="majorBidi" w:cstheme="majorBidi"/>
          <w:b/>
          <w:bCs/>
          <w:noProof/>
          <w:sz w:val="28"/>
          <w:szCs w:val="28"/>
          <w:lang w:val="fr-CA" w:eastAsia="fr-CA"/>
        </w:rPr>
        <mc:AlternateContent>
          <mc:Choice Requires="wps">
            <w:drawing>
              <wp:anchor distT="0" distB="0" distL="114300" distR="114300" simplePos="0" relativeHeight="251655680" behindDoc="0" locked="0" layoutInCell="1" allowOverlap="1">
                <wp:simplePos x="0" y="0"/>
                <wp:positionH relativeFrom="column">
                  <wp:posOffset>24130</wp:posOffset>
                </wp:positionH>
                <wp:positionV relativeFrom="paragraph">
                  <wp:posOffset>175260</wp:posOffset>
                </wp:positionV>
                <wp:extent cx="6304280" cy="1286510"/>
                <wp:effectExtent l="0" t="0" r="20320" b="2794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280" cy="1286510"/>
                        </a:xfrm>
                        <a:prstGeom prst="roundRect">
                          <a:avLst>
                            <a:gd name="adj" fmla="val 16667"/>
                          </a:avLst>
                        </a:prstGeom>
                        <a:solidFill>
                          <a:srgbClr val="FFFFFF"/>
                        </a:solidFill>
                        <a:ln w="9525">
                          <a:solidFill>
                            <a:srgbClr val="000000"/>
                          </a:solidFill>
                          <a:round/>
                          <a:headEnd/>
                          <a:tailEnd/>
                        </a:ln>
                      </wps:spPr>
                      <wps:txbx>
                        <w:txbxContent>
                          <w:p w:rsidR="005D0B33" w:rsidRPr="00A921D3" w:rsidRDefault="00415A56" w:rsidP="006D53BE">
                            <w:pPr>
                              <w:spacing w:after="0" w:line="240" w:lineRule="auto"/>
                              <w:jc w:val="center"/>
                              <w:rPr>
                                <w:rFonts w:cs="Andalus"/>
                                <w:b/>
                                <w:bCs/>
                                <w:sz w:val="60"/>
                                <w:szCs w:val="60"/>
                                <w:rtl/>
                                <w:lang w:bidi="ar-DZ"/>
                              </w:rPr>
                            </w:pPr>
                            <w:r w:rsidRPr="005D0B33">
                              <w:rPr>
                                <w:rFonts w:cs="Andalus" w:hint="cs"/>
                                <w:b/>
                                <w:bCs/>
                                <w:sz w:val="60"/>
                                <w:szCs w:val="60"/>
                                <w:rtl/>
                                <w:lang w:bidi="ar-DZ"/>
                              </w:rPr>
                              <w:t>ع</w:t>
                            </w:r>
                            <w:r w:rsidRPr="00A921D3">
                              <w:rPr>
                                <w:rFonts w:cs="Andalus" w:hint="cs"/>
                                <w:b/>
                                <w:bCs/>
                                <w:sz w:val="60"/>
                                <w:szCs w:val="60"/>
                                <w:rtl/>
                                <w:lang w:bidi="ar-DZ"/>
                              </w:rPr>
                              <w:t xml:space="preserve">صرنة المؤسسات </w:t>
                            </w:r>
                            <w:r w:rsidR="00620B44" w:rsidRPr="00A921D3">
                              <w:rPr>
                                <w:rFonts w:cs="Andalus" w:hint="cs"/>
                                <w:b/>
                                <w:bCs/>
                                <w:sz w:val="60"/>
                                <w:szCs w:val="60"/>
                                <w:rtl/>
                                <w:lang w:bidi="ar-DZ"/>
                              </w:rPr>
                              <w:t>الاقتصادية</w:t>
                            </w:r>
                            <w:r w:rsidRPr="00A921D3">
                              <w:rPr>
                                <w:rFonts w:cs="Andalus" w:hint="cs"/>
                                <w:b/>
                                <w:bCs/>
                                <w:sz w:val="60"/>
                                <w:szCs w:val="60"/>
                                <w:rtl/>
                                <w:lang w:bidi="ar-DZ"/>
                              </w:rPr>
                              <w:t xml:space="preserve"> الجزائرية</w:t>
                            </w:r>
                            <w:r w:rsidR="00F65CB5" w:rsidRPr="00A921D3">
                              <w:rPr>
                                <w:rFonts w:cs="Andalus" w:hint="cs"/>
                                <w:b/>
                                <w:bCs/>
                                <w:sz w:val="60"/>
                                <w:szCs w:val="60"/>
                                <w:rtl/>
                                <w:lang w:bidi="ar-DZ"/>
                              </w:rPr>
                              <w:t xml:space="preserve">: </w:t>
                            </w:r>
                          </w:p>
                          <w:p w:rsidR="00F364A0" w:rsidRPr="005D0B33" w:rsidRDefault="00415A56" w:rsidP="005D0B33">
                            <w:pPr>
                              <w:spacing w:after="0" w:line="240" w:lineRule="auto"/>
                              <w:jc w:val="center"/>
                              <w:rPr>
                                <w:rFonts w:ascii="Arial Black" w:hAnsi="Arial Black" w:cs="Traditional Arabic"/>
                                <w:b/>
                                <w:bCs/>
                                <w:sz w:val="60"/>
                                <w:szCs w:val="60"/>
                                <w:lang w:bidi="ar-DZ"/>
                              </w:rPr>
                            </w:pPr>
                            <w:r w:rsidRPr="005D0B33">
                              <w:rPr>
                                <w:rFonts w:cs="Andalus" w:hint="cs"/>
                                <w:b/>
                                <w:bCs/>
                                <w:sz w:val="60"/>
                                <w:szCs w:val="60"/>
                                <w:rtl/>
                                <w:lang w:bidi="ar-DZ"/>
                              </w:rPr>
                              <w:t xml:space="preserve"> </w:t>
                            </w:r>
                            <w:r w:rsidR="00F65CB5" w:rsidRPr="005D0B33">
                              <w:rPr>
                                <w:rFonts w:cs="Andalus" w:hint="cs"/>
                                <w:b/>
                                <w:bCs/>
                                <w:sz w:val="60"/>
                                <w:szCs w:val="60"/>
                                <w:rtl/>
                                <w:lang w:bidi="ar-DZ"/>
                              </w:rPr>
                              <w:t>ال</w:t>
                            </w:r>
                            <w:r w:rsidRPr="005D0B33">
                              <w:rPr>
                                <w:rFonts w:cs="Andalus" w:hint="cs"/>
                                <w:b/>
                                <w:bCs/>
                                <w:sz w:val="60"/>
                                <w:szCs w:val="60"/>
                                <w:rtl/>
                                <w:lang w:bidi="ar-DZ"/>
                              </w:rPr>
                              <w:t xml:space="preserve">بديل </w:t>
                            </w:r>
                            <w:r w:rsidR="00F65CB5" w:rsidRPr="005D0B33">
                              <w:rPr>
                                <w:rFonts w:cs="Andalus" w:hint="cs"/>
                                <w:b/>
                                <w:bCs/>
                                <w:sz w:val="60"/>
                                <w:szCs w:val="60"/>
                                <w:rtl/>
                                <w:lang w:bidi="ar-DZ"/>
                              </w:rPr>
                              <w:t>ال</w:t>
                            </w:r>
                            <w:r w:rsidRPr="005D0B33">
                              <w:rPr>
                                <w:rFonts w:cs="Andalus" w:hint="cs"/>
                                <w:b/>
                                <w:bCs/>
                                <w:sz w:val="60"/>
                                <w:szCs w:val="60"/>
                                <w:rtl/>
                                <w:lang w:bidi="ar-DZ"/>
                              </w:rPr>
                              <w:t xml:space="preserve">اقتصادي </w:t>
                            </w:r>
                            <w:r w:rsidR="00F65CB5" w:rsidRPr="005D0B33">
                              <w:rPr>
                                <w:rFonts w:cs="Andalus" w:hint="cs"/>
                                <w:b/>
                                <w:bCs/>
                                <w:sz w:val="60"/>
                                <w:szCs w:val="60"/>
                                <w:rtl/>
                                <w:lang w:bidi="ar-DZ"/>
                              </w:rPr>
                              <w:t>ال</w:t>
                            </w:r>
                            <w:r w:rsidRPr="005D0B33">
                              <w:rPr>
                                <w:rFonts w:cs="Andalus" w:hint="cs"/>
                                <w:b/>
                                <w:bCs/>
                                <w:sz w:val="60"/>
                                <w:szCs w:val="60"/>
                                <w:rtl/>
                                <w:lang w:bidi="ar-DZ"/>
                              </w:rPr>
                              <w:t xml:space="preserve">فعال </w:t>
                            </w:r>
                            <w:r w:rsidR="00FE125F" w:rsidRPr="005D0B33">
                              <w:rPr>
                                <w:rFonts w:cs="Andalus" w:hint="cs"/>
                                <w:b/>
                                <w:bCs/>
                                <w:sz w:val="60"/>
                                <w:szCs w:val="60"/>
                                <w:rtl/>
                                <w:lang w:bidi="ar-DZ"/>
                              </w:rPr>
                              <w:t>ل</w:t>
                            </w:r>
                            <w:r w:rsidRPr="005D0B33">
                              <w:rPr>
                                <w:rFonts w:cs="Andalus" w:hint="cs"/>
                                <w:b/>
                                <w:bCs/>
                                <w:sz w:val="60"/>
                                <w:szCs w:val="60"/>
                                <w:rtl/>
                                <w:lang w:bidi="ar-DZ"/>
                              </w:rPr>
                              <w:t>قطاع المحروقات</w:t>
                            </w:r>
                            <w:r w:rsidR="004660AD" w:rsidRPr="005D0B33">
                              <w:rPr>
                                <w:rFonts w:cs="Arabic Transparent" w:hint="cs"/>
                                <w:b/>
                                <w:bCs/>
                                <w:sz w:val="60"/>
                                <w:szCs w:val="60"/>
                                <w:rtl/>
                                <w:lang w:bidi="ar-DZ"/>
                              </w:rPr>
                              <w:t xml:space="preserve"> </w:t>
                            </w:r>
                            <w:r w:rsidR="000A4A21" w:rsidRPr="005D0B33">
                              <w:rPr>
                                <w:rFonts w:cs="Arabic Transparent" w:hint="cs"/>
                                <w:b/>
                                <w:bCs/>
                                <w:sz w:val="60"/>
                                <w:szCs w:val="60"/>
                                <w:rtl/>
                                <w:lang w:bidi="ar-DZ"/>
                              </w:rPr>
                              <w:t xml:space="preserve"> </w:t>
                            </w:r>
                            <w:r w:rsidR="004660AD" w:rsidRPr="005D0B33">
                              <w:rPr>
                                <w:rFonts w:cs="Arabic Transparent" w:hint="cs"/>
                                <w:b/>
                                <w:bCs/>
                                <w:sz w:val="60"/>
                                <w:szCs w:val="60"/>
                                <w:rtl/>
                                <w:lang w:bidi="ar-DZ"/>
                              </w:rPr>
                              <w:t xml:space="preserve"> </w:t>
                            </w:r>
                            <w:r w:rsidR="008D2E91" w:rsidRPr="005D0B33">
                              <w:rPr>
                                <w:rFonts w:ascii="Arial Black" w:hAnsi="Arial Black" w:cs="Traditional Arabic" w:hint="cs"/>
                                <w:b/>
                                <w:bCs/>
                                <w:sz w:val="60"/>
                                <w:szCs w:val="60"/>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pt;margin-top:13.8pt;width:496.4pt;height:10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">
                <v:textbox>
                  <w:txbxContent>
                    <w:p w:rsidR="005D0B33" w:rsidRPr="00A921D3" w:rsidRDefault="00415A56" w:rsidP="006D53BE">
                      <w:pPr>
                        <w:spacing w:after="0" w:line="240" w:lineRule="auto"/>
                        <w:jc w:val="center"/>
                        <w:rPr>
                          <w:rFonts w:cs="Andalus"/>
                          <w:b/>
                          <w:bCs/>
                          <w:sz w:val="60"/>
                          <w:szCs w:val="60"/>
                          <w:rtl/>
                          <w:lang w:bidi="ar-DZ"/>
                        </w:rPr>
                      </w:pPr>
                      <w:r w:rsidRPr="005D0B33">
                        <w:rPr>
                          <w:rFonts w:cs="Andalus" w:hint="cs"/>
                          <w:b/>
                          <w:bCs/>
                          <w:sz w:val="60"/>
                          <w:szCs w:val="60"/>
                          <w:rtl/>
                          <w:lang w:bidi="ar-DZ"/>
                        </w:rPr>
                        <w:t>ع</w:t>
                      </w:r>
                      <w:r w:rsidRPr="00A921D3">
                        <w:rPr>
                          <w:rFonts w:cs="Andalus" w:hint="cs"/>
                          <w:b/>
                          <w:bCs/>
                          <w:sz w:val="60"/>
                          <w:szCs w:val="60"/>
                          <w:rtl/>
                          <w:lang w:bidi="ar-DZ"/>
                        </w:rPr>
                        <w:t xml:space="preserve">صرنة المؤسسات </w:t>
                      </w:r>
                      <w:r w:rsidR="00620B44" w:rsidRPr="00A921D3">
                        <w:rPr>
                          <w:rFonts w:cs="Andalus" w:hint="cs"/>
                          <w:b/>
                          <w:bCs/>
                          <w:sz w:val="60"/>
                          <w:szCs w:val="60"/>
                          <w:rtl/>
                          <w:lang w:bidi="ar-DZ"/>
                        </w:rPr>
                        <w:t>الاقتصادية</w:t>
                      </w:r>
                      <w:r w:rsidRPr="00A921D3">
                        <w:rPr>
                          <w:rFonts w:cs="Andalus" w:hint="cs"/>
                          <w:b/>
                          <w:bCs/>
                          <w:sz w:val="60"/>
                          <w:szCs w:val="60"/>
                          <w:rtl/>
                          <w:lang w:bidi="ar-DZ"/>
                        </w:rPr>
                        <w:t xml:space="preserve"> الجزائرية</w:t>
                      </w:r>
                      <w:r w:rsidR="00F65CB5" w:rsidRPr="00A921D3">
                        <w:rPr>
                          <w:rFonts w:cs="Andalus" w:hint="cs"/>
                          <w:b/>
                          <w:bCs/>
                          <w:sz w:val="60"/>
                          <w:szCs w:val="60"/>
                          <w:rtl/>
                          <w:lang w:bidi="ar-DZ"/>
                        </w:rPr>
                        <w:t xml:space="preserve">: </w:t>
                      </w:r>
                    </w:p>
                    <w:p w:rsidR="00F364A0" w:rsidRPr="005D0B33" w:rsidRDefault="00415A56" w:rsidP="005D0B33">
                      <w:pPr>
                        <w:spacing w:after="0" w:line="240" w:lineRule="auto"/>
                        <w:jc w:val="center"/>
                        <w:rPr>
                          <w:rFonts w:ascii="Arial Black" w:hAnsi="Arial Black" w:cs="Traditional Arabic"/>
                          <w:b/>
                          <w:bCs/>
                          <w:sz w:val="60"/>
                          <w:szCs w:val="60"/>
                          <w:lang w:bidi="ar-DZ"/>
                        </w:rPr>
                      </w:pPr>
                      <w:r w:rsidRPr="005D0B33">
                        <w:rPr>
                          <w:rFonts w:cs="Andalus" w:hint="cs"/>
                          <w:b/>
                          <w:bCs/>
                          <w:sz w:val="60"/>
                          <w:szCs w:val="60"/>
                          <w:rtl/>
                          <w:lang w:bidi="ar-DZ"/>
                        </w:rPr>
                        <w:t xml:space="preserve"> </w:t>
                      </w:r>
                      <w:r w:rsidR="00F65CB5" w:rsidRPr="005D0B33">
                        <w:rPr>
                          <w:rFonts w:cs="Andalus" w:hint="cs"/>
                          <w:b/>
                          <w:bCs/>
                          <w:sz w:val="60"/>
                          <w:szCs w:val="60"/>
                          <w:rtl/>
                          <w:lang w:bidi="ar-DZ"/>
                        </w:rPr>
                        <w:t>ال</w:t>
                      </w:r>
                      <w:r w:rsidRPr="005D0B33">
                        <w:rPr>
                          <w:rFonts w:cs="Andalus" w:hint="cs"/>
                          <w:b/>
                          <w:bCs/>
                          <w:sz w:val="60"/>
                          <w:szCs w:val="60"/>
                          <w:rtl/>
                          <w:lang w:bidi="ar-DZ"/>
                        </w:rPr>
                        <w:t xml:space="preserve">بديل </w:t>
                      </w:r>
                      <w:r w:rsidR="00F65CB5" w:rsidRPr="005D0B33">
                        <w:rPr>
                          <w:rFonts w:cs="Andalus" w:hint="cs"/>
                          <w:b/>
                          <w:bCs/>
                          <w:sz w:val="60"/>
                          <w:szCs w:val="60"/>
                          <w:rtl/>
                          <w:lang w:bidi="ar-DZ"/>
                        </w:rPr>
                        <w:t>ال</w:t>
                      </w:r>
                      <w:r w:rsidRPr="005D0B33">
                        <w:rPr>
                          <w:rFonts w:cs="Andalus" w:hint="cs"/>
                          <w:b/>
                          <w:bCs/>
                          <w:sz w:val="60"/>
                          <w:szCs w:val="60"/>
                          <w:rtl/>
                          <w:lang w:bidi="ar-DZ"/>
                        </w:rPr>
                        <w:t xml:space="preserve">اقتصادي </w:t>
                      </w:r>
                      <w:r w:rsidR="00F65CB5" w:rsidRPr="005D0B33">
                        <w:rPr>
                          <w:rFonts w:cs="Andalus" w:hint="cs"/>
                          <w:b/>
                          <w:bCs/>
                          <w:sz w:val="60"/>
                          <w:szCs w:val="60"/>
                          <w:rtl/>
                          <w:lang w:bidi="ar-DZ"/>
                        </w:rPr>
                        <w:t>ال</w:t>
                      </w:r>
                      <w:r w:rsidRPr="005D0B33">
                        <w:rPr>
                          <w:rFonts w:cs="Andalus" w:hint="cs"/>
                          <w:b/>
                          <w:bCs/>
                          <w:sz w:val="60"/>
                          <w:szCs w:val="60"/>
                          <w:rtl/>
                          <w:lang w:bidi="ar-DZ"/>
                        </w:rPr>
                        <w:t xml:space="preserve">فعال </w:t>
                      </w:r>
                      <w:r w:rsidR="00FE125F" w:rsidRPr="005D0B33">
                        <w:rPr>
                          <w:rFonts w:cs="Andalus" w:hint="cs"/>
                          <w:b/>
                          <w:bCs/>
                          <w:sz w:val="60"/>
                          <w:szCs w:val="60"/>
                          <w:rtl/>
                          <w:lang w:bidi="ar-DZ"/>
                        </w:rPr>
                        <w:t>ل</w:t>
                      </w:r>
                      <w:r w:rsidRPr="005D0B33">
                        <w:rPr>
                          <w:rFonts w:cs="Andalus" w:hint="cs"/>
                          <w:b/>
                          <w:bCs/>
                          <w:sz w:val="60"/>
                          <w:szCs w:val="60"/>
                          <w:rtl/>
                          <w:lang w:bidi="ar-DZ"/>
                        </w:rPr>
                        <w:t>قطاع المحروقات</w:t>
                      </w:r>
                      <w:r w:rsidR="004660AD" w:rsidRPr="005D0B33">
                        <w:rPr>
                          <w:rFonts w:cs="Arabic Transparent" w:hint="cs"/>
                          <w:b/>
                          <w:bCs/>
                          <w:sz w:val="60"/>
                          <w:szCs w:val="60"/>
                          <w:rtl/>
                          <w:lang w:bidi="ar-DZ"/>
                        </w:rPr>
                        <w:t xml:space="preserve"> </w:t>
                      </w:r>
                      <w:r w:rsidR="000A4A21" w:rsidRPr="005D0B33">
                        <w:rPr>
                          <w:rFonts w:cs="Arabic Transparent" w:hint="cs"/>
                          <w:b/>
                          <w:bCs/>
                          <w:sz w:val="60"/>
                          <w:szCs w:val="60"/>
                          <w:rtl/>
                          <w:lang w:bidi="ar-DZ"/>
                        </w:rPr>
                        <w:t xml:space="preserve"> </w:t>
                      </w:r>
                      <w:r w:rsidR="004660AD" w:rsidRPr="005D0B33">
                        <w:rPr>
                          <w:rFonts w:cs="Arabic Transparent" w:hint="cs"/>
                          <w:b/>
                          <w:bCs/>
                          <w:sz w:val="60"/>
                          <w:szCs w:val="60"/>
                          <w:rtl/>
                          <w:lang w:bidi="ar-DZ"/>
                        </w:rPr>
                        <w:t xml:space="preserve"> </w:t>
                      </w:r>
                      <w:r w:rsidR="008D2E91" w:rsidRPr="005D0B33">
                        <w:rPr>
                          <w:rFonts w:ascii="Arial Black" w:hAnsi="Arial Black" w:cs="Traditional Arabic" w:hint="cs"/>
                          <w:b/>
                          <w:bCs/>
                          <w:sz w:val="60"/>
                          <w:szCs w:val="60"/>
                          <w:rtl/>
                          <w:lang w:bidi="ar-DZ"/>
                        </w:rPr>
                        <w:t xml:space="preserve"> </w:t>
                      </w:r>
                    </w:p>
                  </w:txbxContent>
                </v:textbox>
              </v:roundrect>
            </w:pict>
          </mc:Fallback>
        </mc:AlternateContent>
      </w:r>
    </w:p>
    <w:p w:rsidR="00C07EDC" w:rsidRPr="004539E9" w:rsidRDefault="00C07EDC" w:rsidP="004D0EDF">
      <w:pPr>
        <w:spacing w:after="0" w:line="240" w:lineRule="auto"/>
        <w:jc w:val="both"/>
        <w:rPr>
          <w:rFonts w:asciiTheme="majorBidi" w:hAnsiTheme="majorBidi" w:cstheme="majorBidi"/>
          <w:b/>
          <w:bCs/>
          <w:sz w:val="28"/>
          <w:szCs w:val="28"/>
          <w:rtl/>
          <w:lang w:bidi="ar-DZ"/>
        </w:rPr>
      </w:pPr>
    </w:p>
    <w:p w:rsidR="00D93942" w:rsidRPr="004539E9" w:rsidRDefault="00D93942" w:rsidP="004D0EDF">
      <w:pPr>
        <w:spacing w:after="0" w:line="240" w:lineRule="auto"/>
        <w:jc w:val="both"/>
        <w:rPr>
          <w:rFonts w:asciiTheme="majorBidi" w:hAnsiTheme="majorBidi" w:cstheme="majorBidi"/>
          <w:b/>
          <w:bCs/>
          <w:sz w:val="28"/>
          <w:szCs w:val="28"/>
          <w:rtl/>
          <w:lang w:bidi="ar-DZ"/>
        </w:rPr>
      </w:pPr>
    </w:p>
    <w:p w:rsidR="00D93942" w:rsidRPr="004539E9" w:rsidRDefault="00D93942" w:rsidP="004D0EDF">
      <w:pPr>
        <w:spacing w:after="0" w:line="240" w:lineRule="auto"/>
        <w:jc w:val="both"/>
        <w:rPr>
          <w:rFonts w:asciiTheme="majorBidi" w:hAnsiTheme="majorBidi" w:cstheme="majorBidi"/>
          <w:b/>
          <w:bCs/>
          <w:sz w:val="28"/>
          <w:szCs w:val="28"/>
          <w:rtl/>
          <w:lang w:bidi="ar-DZ"/>
        </w:rPr>
      </w:pPr>
    </w:p>
    <w:p w:rsidR="008E66BF" w:rsidRPr="004539E9" w:rsidRDefault="008E66BF" w:rsidP="004D0EDF">
      <w:pPr>
        <w:spacing w:after="0" w:line="240" w:lineRule="auto"/>
        <w:jc w:val="center"/>
        <w:rPr>
          <w:rFonts w:asciiTheme="majorBidi" w:hAnsiTheme="majorBidi" w:cstheme="majorBidi"/>
          <w:b/>
          <w:bCs/>
          <w:sz w:val="28"/>
          <w:szCs w:val="28"/>
          <w:rtl/>
          <w:lang w:bidi="ar-DZ"/>
        </w:rPr>
      </w:pPr>
      <w:r w:rsidRPr="004539E9">
        <w:rPr>
          <w:rFonts w:asciiTheme="majorBidi" w:hAnsiTheme="majorBidi" w:cstheme="majorBidi"/>
          <w:b/>
          <w:bCs/>
          <w:sz w:val="28"/>
          <w:szCs w:val="28"/>
          <w:rtl/>
          <w:lang w:bidi="ar-DZ"/>
        </w:rPr>
        <w:t xml:space="preserve">يومي </w:t>
      </w:r>
      <w:r w:rsidR="00C32346" w:rsidRPr="004539E9">
        <w:rPr>
          <w:rFonts w:asciiTheme="majorBidi" w:hAnsiTheme="majorBidi" w:cstheme="majorBidi"/>
          <w:b/>
          <w:bCs/>
          <w:sz w:val="28"/>
          <w:szCs w:val="28"/>
          <w:rtl/>
          <w:lang w:bidi="ar-DZ"/>
        </w:rPr>
        <w:t>2</w:t>
      </w:r>
      <w:r w:rsidR="00C35B28" w:rsidRPr="004539E9">
        <w:rPr>
          <w:rFonts w:asciiTheme="majorBidi" w:hAnsiTheme="majorBidi" w:cstheme="majorBidi"/>
          <w:b/>
          <w:bCs/>
          <w:sz w:val="28"/>
          <w:szCs w:val="28"/>
          <w:rtl/>
          <w:lang w:bidi="ar-DZ"/>
        </w:rPr>
        <w:t>6</w:t>
      </w:r>
      <w:r w:rsidR="0051043C" w:rsidRPr="004539E9">
        <w:rPr>
          <w:rFonts w:asciiTheme="majorBidi" w:hAnsiTheme="majorBidi" w:cstheme="majorBidi"/>
          <w:b/>
          <w:bCs/>
          <w:sz w:val="28"/>
          <w:szCs w:val="28"/>
          <w:rtl/>
          <w:lang w:bidi="ar-DZ"/>
        </w:rPr>
        <w:t>-</w:t>
      </w:r>
      <w:r w:rsidR="0068775D" w:rsidRPr="004539E9">
        <w:rPr>
          <w:rFonts w:asciiTheme="majorBidi" w:hAnsiTheme="majorBidi" w:cstheme="majorBidi"/>
          <w:b/>
          <w:bCs/>
          <w:sz w:val="28"/>
          <w:szCs w:val="28"/>
          <w:rtl/>
          <w:lang w:bidi="ar-DZ"/>
        </w:rPr>
        <w:t xml:space="preserve"> </w:t>
      </w:r>
      <w:r w:rsidR="00C32346" w:rsidRPr="004539E9">
        <w:rPr>
          <w:rFonts w:asciiTheme="majorBidi" w:hAnsiTheme="majorBidi" w:cstheme="majorBidi"/>
          <w:b/>
          <w:bCs/>
          <w:sz w:val="28"/>
          <w:szCs w:val="28"/>
          <w:rtl/>
          <w:lang w:bidi="ar-DZ"/>
        </w:rPr>
        <w:t>2</w:t>
      </w:r>
      <w:r w:rsidR="00C35B28" w:rsidRPr="004539E9">
        <w:rPr>
          <w:rFonts w:asciiTheme="majorBidi" w:hAnsiTheme="majorBidi" w:cstheme="majorBidi"/>
          <w:b/>
          <w:bCs/>
          <w:sz w:val="28"/>
          <w:szCs w:val="28"/>
          <w:rtl/>
          <w:lang w:bidi="ar-DZ"/>
        </w:rPr>
        <w:t>7</w:t>
      </w:r>
      <w:r w:rsidR="004E7DA2" w:rsidRPr="004539E9">
        <w:rPr>
          <w:rFonts w:asciiTheme="majorBidi" w:hAnsiTheme="majorBidi" w:cstheme="majorBidi"/>
          <w:b/>
          <w:bCs/>
          <w:sz w:val="28"/>
          <w:szCs w:val="28"/>
          <w:lang w:bidi="ar-DZ"/>
        </w:rPr>
        <w:t xml:space="preserve"> </w:t>
      </w:r>
      <w:r w:rsidRPr="004539E9">
        <w:rPr>
          <w:rFonts w:asciiTheme="majorBidi" w:hAnsiTheme="majorBidi" w:cstheme="majorBidi"/>
          <w:b/>
          <w:bCs/>
          <w:sz w:val="28"/>
          <w:szCs w:val="28"/>
          <w:lang w:bidi="ar-DZ"/>
        </w:rPr>
        <w:t xml:space="preserve"> </w:t>
      </w:r>
      <w:r w:rsidR="00415A56" w:rsidRPr="004539E9">
        <w:rPr>
          <w:rFonts w:asciiTheme="majorBidi" w:hAnsiTheme="majorBidi" w:cstheme="majorBidi"/>
          <w:b/>
          <w:bCs/>
          <w:sz w:val="28"/>
          <w:szCs w:val="28"/>
          <w:rtl/>
          <w:lang w:bidi="ar-DZ"/>
        </w:rPr>
        <w:t>أكتوبر</w:t>
      </w:r>
      <w:r w:rsidRPr="004539E9">
        <w:rPr>
          <w:rFonts w:asciiTheme="majorBidi" w:hAnsiTheme="majorBidi" w:cstheme="majorBidi"/>
          <w:b/>
          <w:bCs/>
          <w:sz w:val="28"/>
          <w:szCs w:val="28"/>
          <w:rtl/>
          <w:lang w:bidi="ar-DZ"/>
        </w:rPr>
        <w:t xml:space="preserve"> 201</w:t>
      </w:r>
      <w:r w:rsidR="00415A56" w:rsidRPr="004539E9">
        <w:rPr>
          <w:rFonts w:asciiTheme="majorBidi" w:hAnsiTheme="majorBidi" w:cstheme="majorBidi"/>
          <w:b/>
          <w:bCs/>
          <w:sz w:val="28"/>
          <w:szCs w:val="28"/>
          <w:rtl/>
          <w:lang w:bidi="ar-DZ"/>
        </w:rPr>
        <w:t>7</w:t>
      </w:r>
    </w:p>
    <w:p w:rsidR="00E02797" w:rsidRPr="004539E9" w:rsidRDefault="00E02797" w:rsidP="004D0EDF">
      <w:pPr>
        <w:spacing w:after="0" w:line="240" w:lineRule="auto"/>
        <w:jc w:val="both"/>
        <w:rPr>
          <w:rFonts w:asciiTheme="majorBidi" w:hAnsiTheme="majorBidi" w:cstheme="majorBidi"/>
          <w:b/>
          <w:bCs/>
          <w:sz w:val="28"/>
          <w:szCs w:val="28"/>
          <w:lang w:val="fr-CA" w:bidi="ar-DZ"/>
        </w:rPr>
      </w:pPr>
    </w:p>
    <w:p w:rsidR="00E02797" w:rsidRPr="004539E9" w:rsidRDefault="00E02797" w:rsidP="004D0EDF">
      <w:pPr>
        <w:spacing w:after="0" w:line="240" w:lineRule="auto"/>
        <w:jc w:val="both"/>
        <w:rPr>
          <w:rFonts w:asciiTheme="majorBidi" w:hAnsiTheme="majorBidi" w:cstheme="majorBidi"/>
          <w:b/>
          <w:bCs/>
          <w:sz w:val="28"/>
          <w:szCs w:val="28"/>
          <w:rtl/>
          <w:lang w:bidi="ar-DZ"/>
        </w:rPr>
      </w:pPr>
    </w:p>
    <w:p w:rsidR="00E02797" w:rsidRPr="004539E9" w:rsidRDefault="00E02797" w:rsidP="004D0EDF">
      <w:pPr>
        <w:spacing w:after="0" w:line="240" w:lineRule="auto"/>
        <w:jc w:val="both"/>
        <w:rPr>
          <w:rFonts w:asciiTheme="majorBidi" w:hAnsiTheme="majorBidi" w:cstheme="majorBidi"/>
          <w:b/>
          <w:bCs/>
          <w:sz w:val="28"/>
          <w:szCs w:val="28"/>
          <w:rtl/>
          <w:lang w:bidi="ar-DZ"/>
        </w:rPr>
      </w:pPr>
    </w:p>
    <w:p w:rsidR="004E644A" w:rsidRPr="004539E9" w:rsidRDefault="00877BF6" w:rsidP="006B6E90">
      <w:pPr>
        <w:spacing w:after="0" w:line="240" w:lineRule="auto"/>
        <w:jc w:val="center"/>
        <w:rPr>
          <w:rFonts w:asciiTheme="majorBidi" w:hAnsiTheme="majorBidi" w:cstheme="majorBidi"/>
          <w:b/>
          <w:bCs/>
          <w:color w:val="FF0000"/>
          <w:sz w:val="32"/>
          <w:szCs w:val="32"/>
          <w:rtl/>
          <w:lang w:bidi="ar-DZ"/>
        </w:rPr>
      </w:pPr>
      <w:r w:rsidRPr="004539E9">
        <w:rPr>
          <w:rFonts w:asciiTheme="majorBidi" w:hAnsiTheme="majorBidi" w:cstheme="majorBidi"/>
          <w:b/>
          <w:bCs/>
          <w:color w:val="FF0000"/>
          <w:sz w:val="32"/>
          <w:szCs w:val="32"/>
          <w:rtl/>
          <w:lang w:bidi="ar-DZ"/>
        </w:rPr>
        <w:t xml:space="preserve">يومي </w:t>
      </w:r>
      <w:r w:rsidR="006B6E90" w:rsidRPr="004539E9">
        <w:rPr>
          <w:rFonts w:asciiTheme="majorBidi" w:hAnsiTheme="majorBidi" w:cstheme="majorBidi"/>
          <w:b/>
          <w:bCs/>
          <w:color w:val="FF0000"/>
          <w:sz w:val="32"/>
          <w:szCs w:val="32"/>
          <w:lang w:bidi="ar-DZ"/>
        </w:rPr>
        <w:t>06</w:t>
      </w:r>
      <w:r w:rsidRPr="004539E9">
        <w:rPr>
          <w:rFonts w:asciiTheme="majorBidi" w:hAnsiTheme="majorBidi" w:cstheme="majorBidi"/>
          <w:b/>
          <w:bCs/>
          <w:color w:val="FF0000"/>
          <w:sz w:val="32"/>
          <w:szCs w:val="32"/>
          <w:rtl/>
          <w:lang w:bidi="ar-DZ"/>
        </w:rPr>
        <w:t xml:space="preserve"> و</w:t>
      </w:r>
      <w:r w:rsidR="006B6E90" w:rsidRPr="004539E9">
        <w:rPr>
          <w:rFonts w:asciiTheme="majorBidi" w:hAnsiTheme="majorBidi" w:cstheme="majorBidi"/>
          <w:b/>
          <w:bCs/>
          <w:color w:val="FF0000"/>
          <w:sz w:val="32"/>
          <w:szCs w:val="32"/>
          <w:lang w:bidi="ar-DZ"/>
        </w:rPr>
        <w:t>07</w:t>
      </w:r>
      <w:r w:rsidRPr="004539E9">
        <w:rPr>
          <w:rFonts w:asciiTheme="majorBidi" w:hAnsiTheme="majorBidi" w:cstheme="majorBidi"/>
          <w:b/>
          <w:bCs/>
          <w:color w:val="FF0000"/>
          <w:sz w:val="32"/>
          <w:szCs w:val="32"/>
          <w:rtl/>
          <w:lang w:bidi="ar-DZ"/>
        </w:rPr>
        <w:t xml:space="preserve"> </w:t>
      </w:r>
      <w:r w:rsidR="006B6E90" w:rsidRPr="004539E9">
        <w:rPr>
          <w:rFonts w:asciiTheme="majorBidi" w:hAnsiTheme="majorBidi" w:cstheme="majorBidi"/>
          <w:b/>
          <w:bCs/>
          <w:color w:val="FF0000"/>
          <w:sz w:val="32"/>
          <w:szCs w:val="32"/>
          <w:rtl/>
          <w:lang w:bidi="ar-DZ"/>
        </w:rPr>
        <w:t>مارس</w:t>
      </w:r>
      <w:r w:rsidRPr="004539E9">
        <w:rPr>
          <w:rFonts w:asciiTheme="majorBidi" w:hAnsiTheme="majorBidi" w:cstheme="majorBidi"/>
          <w:b/>
          <w:bCs/>
          <w:color w:val="FF0000"/>
          <w:sz w:val="32"/>
          <w:szCs w:val="32"/>
          <w:rtl/>
          <w:lang w:bidi="ar-DZ"/>
        </w:rPr>
        <w:t xml:space="preserve"> 201</w:t>
      </w:r>
      <w:r w:rsidR="006B6E90" w:rsidRPr="004539E9">
        <w:rPr>
          <w:rFonts w:asciiTheme="majorBidi" w:hAnsiTheme="majorBidi" w:cstheme="majorBidi"/>
          <w:b/>
          <w:bCs/>
          <w:color w:val="FF0000"/>
          <w:sz w:val="32"/>
          <w:szCs w:val="32"/>
          <w:rtl/>
          <w:lang w:bidi="ar-DZ"/>
        </w:rPr>
        <w:t>8</w:t>
      </w:r>
    </w:p>
    <w:p w:rsidR="00877BF6" w:rsidRPr="004539E9" w:rsidRDefault="00877BF6" w:rsidP="004D0EDF">
      <w:pPr>
        <w:spacing w:after="0" w:line="240" w:lineRule="auto"/>
        <w:jc w:val="center"/>
        <w:rPr>
          <w:rFonts w:asciiTheme="majorBidi" w:hAnsiTheme="majorBidi" w:cstheme="majorBidi"/>
          <w:b/>
          <w:bCs/>
          <w:sz w:val="32"/>
          <w:szCs w:val="32"/>
          <w:rtl/>
          <w:lang w:bidi="ar-DZ"/>
        </w:rPr>
      </w:pPr>
    </w:p>
    <w:p w:rsidR="002E7F75" w:rsidRPr="00A921D3" w:rsidRDefault="002E7F75" w:rsidP="004D0EDF">
      <w:pPr>
        <w:spacing w:after="0" w:line="240" w:lineRule="auto"/>
        <w:jc w:val="both"/>
        <w:rPr>
          <w:rFonts w:asciiTheme="majorBidi" w:hAnsiTheme="majorBidi" w:cstheme="majorBidi"/>
          <w:b/>
          <w:bCs/>
          <w:sz w:val="28"/>
          <w:szCs w:val="28"/>
          <w:rtl/>
          <w:lang w:bidi="ar-DZ"/>
        </w:rPr>
      </w:pPr>
    </w:p>
    <w:p w:rsidR="0066538F" w:rsidRPr="00A921D3" w:rsidRDefault="00C07EDC" w:rsidP="004D0EDF">
      <w:pPr>
        <w:tabs>
          <w:tab w:val="left" w:pos="1690"/>
        </w:tabs>
        <w:spacing w:after="0" w:line="240" w:lineRule="auto"/>
        <w:jc w:val="both"/>
        <w:rPr>
          <w:rFonts w:asciiTheme="majorBidi" w:hAnsiTheme="majorBidi" w:cstheme="majorBidi"/>
          <w:b/>
          <w:bCs/>
          <w:sz w:val="36"/>
          <w:szCs w:val="36"/>
          <w:u w:val="single"/>
          <w:rtl/>
          <w:lang w:bidi="ar-DZ"/>
        </w:rPr>
      </w:pPr>
      <w:r w:rsidRPr="00A921D3">
        <w:rPr>
          <w:rFonts w:asciiTheme="majorBidi" w:hAnsiTheme="majorBidi" w:cstheme="majorBidi"/>
          <w:b/>
          <w:bCs/>
          <w:sz w:val="36"/>
          <w:szCs w:val="36"/>
          <w:u w:val="single"/>
          <w:rtl/>
          <w:lang w:bidi="ar-DZ"/>
        </w:rPr>
        <w:t xml:space="preserve">هيئة </w:t>
      </w:r>
      <w:r w:rsidR="000E0B63" w:rsidRPr="00A921D3">
        <w:rPr>
          <w:rFonts w:asciiTheme="majorBidi" w:hAnsiTheme="majorBidi" w:cstheme="majorBidi"/>
          <w:b/>
          <w:bCs/>
          <w:sz w:val="36"/>
          <w:szCs w:val="36"/>
          <w:u w:val="single"/>
          <w:rtl/>
          <w:lang w:bidi="ar-DZ"/>
        </w:rPr>
        <w:t>الإشراف</w:t>
      </w:r>
      <w:r w:rsidRPr="00A921D3">
        <w:rPr>
          <w:rFonts w:asciiTheme="majorBidi" w:hAnsiTheme="majorBidi" w:cstheme="majorBidi"/>
          <w:b/>
          <w:bCs/>
          <w:sz w:val="36"/>
          <w:szCs w:val="36"/>
          <w:u w:val="single"/>
          <w:rtl/>
          <w:lang w:bidi="ar-DZ"/>
        </w:rPr>
        <w:t xml:space="preserve"> على الملتقى</w:t>
      </w:r>
    </w:p>
    <w:p w:rsidR="00E02797" w:rsidRPr="00A921D3" w:rsidRDefault="00E02797" w:rsidP="004D0EDF">
      <w:pPr>
        <w:tabs>
          <w:tab w:val="left" w:pos="1690"/>
        </w:tabs>
        <w:spacing w:after="0" w:line="240" w:lineRule="auto"/>
        <w:ind w:left="-1"/>
        <w:jc w:val="both"/>
        <w:rPr>
          <w:rFonts w:asciiTheme="majorBidi" w:hAnsiTheme="majorBidi" w:cstheme="majorBidi"/>
          <w:b/>
          <w:bCs/>
          <w:sz w:val="28"/>
          <w:szCs w:val="28"/>
          <w:u w:val="single"/>
          <w:rtl/>
          <w:lang w:bidi="ar-DZ"/>
        </w:rPr>
      </w:pPr>
    </w:p>
    <w:p w:rsidR="00C07EDC" w:rsidRPr="00A921D3" w:rsidRDefault="00E02797" w:rsidP="00CD3897">
      <w:pPr>
        <w:numPr>
          <w:ilvl w:val="0"/>
          <w:numId w:val="35"/>
        </w:numPr>
        <w:tabs>
          <w:tab w:val="right" w:pos="281"/>
        </w:tabs>
        <w:spacing w:after="0" w:line="240" w:lineRule="auto"/>
        <w:jc w:val="both"/>
        <w:rPr>
          <w:rFonts w:asciiTheme="majorBidi" w:hAnsiTheme="majorBidi" w:cstheme="majorBidi"/>
          <w:b/>
          <w:bCs/>
          <w:sz w:val="28"/>
          <w:szCs w:val="28"/>
          <w:rtl/>
          <w:lang w:val="fr-FR" w:bidi="ar-DZ"/>
        </w:rPr>
      </w:pPr>
      <w:r w:rsidRPr="00A921D3">
        <w:rPr>
          <w:rFonts w:asciiTheme="majorBidi" w:hAnsiTheme="majorBidi" w:cstheme="majorBidi"/>
          <w:b/>
          <w:bCs/>
          <w:sz w:val="28"/>
          <w:szCs w:val="28"/>
          <w:rtl/>
          <w:lang w:val="fr-FR" w:bidi="ar-DZ"/>
        </w:rPr>
        <w:t>ا</w:t>
      </w:r>
      <w:r w:rsidR="00C07EDC" w:rsidRPr="00A921D3">
        <w:rPr>
          <w:rFonts w:asciiTheme="majorBidi" w:hAnsiTheme="majorBidi" w:cstheme="majorBidi"/>
          <w:b/>
          <w:bCs/>
          <w:sz w:val="28"/>
          <w:szCs w:val="28"/>
          <w:rtl/>
          <w:lang w:val="fr-FR" w:bidi="ar-DZ"/>
        </w:rPr>
        <w:t>لرئيس</w:t>
      </w:r>
      <w:r w:rsidR="00E91F42" w:rsidRPr="00A921D3">
        <w:rPr>
          <w:rFonts w:asciiTheme="majorBidi" w:hAnsiTheme="majorBidi" w:cstheme="majorBidi"/>
          <w:b/>
          <w:bCs/>
          <w:sz w:val="28"/>
          <w:szCs w:val="28"/>
          <w:rtl/>
          <w:lang w:val="fr-FR" w:bidi="ar-DZ"/>
        </w:rPr>
        <w:t xml:space="preserve"> الشرفي للمؤتمر</w:t>
      </w:r>
      <w:r w:rsidR="004004CC" w:rsidRPr="00A921D3">
        <w:rPr>
          <w:rFonts w:asciiTheme="majorBidi" w:hAnsiTheme="majorBidi" w:cstheme="majorBidi"/>
          <w:sz w:val="28"/>
          <w:szCs w:val="28"/>
          <w:rtl/>
          <w:lang w:val="fr-FR" w:bidi="ar-DZ"/>
        </w:rPr>
        <w:t>:</w:t>
      </w:r>
      <w:r w:rsidR="00D11545" w:rsidRPr="00A921D3">
        <w:rPr>
          <w:rFonts w:asciiTheme="majorBidi" w:hAnsiTheme="majorBidi" w:cstheme="majorBidi"/>
          <w:sz w:val="28"/>
          <w:szCs w:val="28"/>
          <w:rtl/>
          <w:lang w:val="fr-FR" w:bidi="ar-DZ"/>
        </w:rPr>
        <w:t xml:space="preserve"> </w:t>
      </w:r>
      <w:r w:rsidR="00965459" w:rsidRPr="00A921D3">
        <w:rPr>
          <w:rFonts w:asciiTheme="majorBidi" w:hAnsiTheme="majorBidi" w:cstheme="majorBidi"/>
          <w:sz w:val="28"/>
          <w:szCs w:val="28"/>
          <w:rtl/>
          <w:lang w:val="fr-FR" w:bidi="ar-DZ"/>
        </w:rPr>
        <w:t>مدير جامعة محمد بوضياف بالمسيلة</w:t>
      </w:r>
      <w:r w:rsidR="00FB2583" w:rsidRPr="00A921D3">
        <w:rPr>
          <w:rFonts w:asciiTheme="majorBidi" w:hAnsiTheme="majorBidi" w:cstheme="majorBidi"/>
          <w:sz w:val="28"/>
          <w:szCs w:val="28"/>
          <w:rtl/>
          <w:lang w:val="fr-FR" w:bidi="ar-DZ"/>
        </w:rPr>
        <w:t>.</w:t>
      </w:r>
    </w:p>
    <w:p w:rsidR="00E02797" w:rsidRPr="00A921D3" w:rsidRDefault="00E91F42" w:rsidP="004D0EDF">
      <w:pPr>
        <w:numPr>
          <w:ilvl w:val="0"/>
          <w:numId w:val="35"/>
        </w:numPr>
        <w:tabs>
          <w:tab w:val="right" w:pos="281"/>
        </w:tabs>
        <w:spacing w:after="0" w:line="240" w:lineRule="auto"/>
        <w:jc w:val="both"/>
        <w:rPr>
          <w:rFonts w:asciiTheme="majorBidi" w:hAnsiTheme="majorBidi" w:cstheme="majorBidi"/>
          <w:b/>
          <w:bCs/>
          <w:sz w:val="28"/>
          <w:szCs w:val="28"/>
          <w:lang w:val="fr-FR" w:bidi="ar-DZ"/>
        </w:rPr>
      </w:pPr>
      <w:r w:rsidRPr="00A921D3">
        <w:rPr>
          <w:rFonts w:asciiTheme="majorBidi" w:hAnsiTheme="majorBidi" w:cstheme="majorBidi"/>
          <w:b/>
          <w:bCs/>
          <w:sz w:val="28"/>
          <w:szCs w:val="28"/>
          <w:rtl/>
          <w:lang w:val="fr-FR" w:bidi="ar-DZ"/>
        </w:rPr>
        <w:t>رئيس الملتقى</w:t>
      </w:r>
      <w:r w:rsidR="00C07EDC" w:rsidRPr="00A921D3">
        <w:rPr>
          <w:rFonts w:asciiTheme="majorBidi" w:hAnsiTheme="majorBidi" w:cstheme="majorBidi"/>
          <w:b/>
          <w:bCs/>
          <w:sz w:val="28"/>
          <w:szCs w:val="28"/>
          <w:rtl/>
          <w:lang w:val="fr-FR" w:bidi="ar-DZ"/>
        </w:rPr>
        <w:t xml:space="preserve">: </w:t>
      </w:r>
      <w:r w:rsidR="00C07EDC" w:rsidRPr="00A921D3">
        <w:rPr>
          <w:rFonts w:asciiTheme="majorBidi" w:hAnsiTheme="majorBidi" w:cstheme="majorBidi"/>
          <w:sz w:val="28"/>
          <w:szCs w:val="28"/>
          <w:rtl/>
          <w:lang w:val="fr-FR" w:bidi="ar-DZ"/>
        </w:rPr>
        <w:t>الدكتور سنوسي علي</w:t>
      </w:r>
      <w:r w:rsidR="00FB2583" w:rsidRPr="00A921D3">
        <w:rPr>
          <w:rFonts w:asciiTheme="majorBidi" w:hAnsiTheme="majorBidi" w:cstheme="majorBidi"/>
          <w:sz w:val="28"/>
          <w:szCs w:val="28"/>
          <w:rtl/>
          <w:lang w:val="fr-FR" w:bidi="ar-DZ"/>
        </w:rPr>
        <w:t>.</w:t>
      </w:r>
    </w:p>
    <w:p w:rsidR="006C2E8E" w:rsidRPr="00A921D3" w:rsidRDefault="003F1155" w:rsidP="004D0EDF">
      <w:pPr>
        <w:numPr>
          <w:ilvl w:val="0"/>
          <w:numId w:val="35"/>
        </w:numPr>
        <w:tabs>
          <w:tab w:val="right" w:pos="281"/>
        </w:tabs>
        <w:spacing w:after="0" w:line="240" w:lineRule="auto"/>
        <w:jc w:val="both"/>
        <w:rPr>
          <w:rFonts w:asciiTheme="majorBidi" w:hAnsiTheme="majorBidi" w:cstheme="majorBidi"/>
          <w:b/>
          <w:bCs/>
          <w:sz w:val="28"/>
          <w:szCs w:val="28"/>
          <w:rtl/>
          <w:lang w:val="fr-FR" w:bidi="ar-DZ"/>
        </w:rPr>
      </w:pPr>
      <w:r w:rsidRPr="00A921D3">
        <w:rPr>
          <w:rFonts w:asciiTheme="majorBidi" w:hAnsiTheme="majorBidi" w:cstheme="majorBidi"/>
          <w:b/>
          <w:bCs/>
          <w:sz w:val="28"/>
          <w:szCs w:val="28"/>
          <w:rtl/>
          <w:lang w:val="fr-FR" w:bidi="ar-DZ"/>
        </w:rPr>
        <w:t>ال</w:t>
      </w:r>
      <w:r w:rsidR="006C2E8E" w:rsidRPr="00A921D3">
        <w:rPr>
          <w:rFonts w:asciiTheme="majorBidi" w:hAnsiTheme="majorBidi" w:cstheme="majorBidi"/>
          <w:b/>
          <w:bCs/>
          <w:sz w:val="28"/>
          <w:szCs w:val="28"/>
          <w:rtl/>
          <w:lang w:val="fr-FR" w:bidi="ar-DZ"/>
        </w:rPr>
        <w:t xml:space="preserve">رئيس </w:t>
      </w:r>
      <w:r w:rsidRPr="00A921D3">
        <w:rPr>
          <w:rFonts w:asciiTheme="majorBidi" w:hAnsiTheme="majorBidi" w:cstheme="majorBidi"/>
          <w:b/>
          <w:bCs/>
          <w:sz w:val="28"/>
          <w:szCs w:val="28"/>
          <w:rtl/>
          <w:lang w:val="fr-FR" w:bidi="ar-DZ"/>
        </w:rPr>
        <w:t xml:space="preserve">الشرفي </w:t>
      </w:r>
      <w:r w:rsidR="006C2E8E" w:rsidRPr="00A921D3">
        <w:rPr>
          <w:rFonts w:asciiTheme="majorBidi" w:hAnsiTheme="majorBidi" w:cstheme="majorBidi"/>
          <w:b/>
          <w:bCs/>
          <w:sz w:val="28"/>
          <w:szCs w:val="28"/>
          <w:rtl/>
          <w:lang w:val="fr-FR" w:bidi="ar-DZ"/>
        </w:rPr>
        <w:t xml:space="preserve">للجنة العلمية : </w:t>
      </w:r>
      <w:r w:rsidR="006C2E8E" w:rsidRPr="00A921D3">
        <w:rPr>
          <w:rFonts w:asciiTheme="majorBidi" w:hAnsiTheme="majorBidi" w:cstheme="majorBidi"/>
          <w:sz w:val="28"/>
          <w:szCs w:val="28"/>
          <w:rtl/>
          <w:lang w:val="fr-FR" w:bidi="ar-DZ"/>
        </w:rPr>
        <w:t>الدكتور حفصي الطيب، أستاذ كرسي</w:t>
      </w:r>
      <w:r w:rsidR="00FB2583" w:rsidRPr="00A921D3">
        <w:rPr>
          <w:rFonts w:asciiTheme="majorBidi" w:hAnsiTheme="majorBidi" w:cstheme="majorBidi"/>
          <w:sz w:val="28"/>
          <w:szCs w:val="28"/>
          <w:rtl/>
          <w:lang w:val="fr-FR" w:bidi="ar-DZ"/>
        </w:rPr>
        <w:t>، جامعة منتريال بكندا.</w:t>
      </w:r>
    </w:p>
    <w:p w:rsidR="00042E14" w:rsidRPr="00A921D3" w:rsidRDefault="00042E14" w:rsidP="00D557B2">
      <w:pPr>
        <w:numPr>
          <w:ilvl w:val="0"/>
          <w:numId w:val="35"/>
        </w:numPr>
        <w:tabs>
          <w:tab w:val="right" w:pos="281"/>
        </w:tabs>
        <w:spacing w:after="0" w:line="240" w:lineRule="auto"/>
        <w:jc w:val="both"/>
        <w:rPr>
          <w:rFonts w:asciiTheme="majorBidi" w:hAnsiTheme="majorBidi" w:cstheme="majorBidi"/>
          <w:b/>
          <w:bCs/>
          <w:sz w:val="28"/>
          <w:szCs w:val="28"/>
          <w:rtl/>
          <w:lang w:val="fr-FR" w:bidi="ar-DZ"/>
        </w:rPr>
      </w:pPr>
      <w:r w:rsidRPr="00A921D3">
        <w:rPr>
          <w:rFonts w:asciiTheme="majorBidi" w:hAnsiTheme="majorBidi" w:cstheme="majorBidi"/>
          <w:b/>
          <w:bCs/>
          <w:sz w:val="28"/>
          <w:szCs w:val="28"/>
          <w:rtl/>
          <w:lang w:val="fr-FR" w:bidi="ar-DZ"/>
        </w:rPr>
        <w:t xml:space="preserve">رئيس اللجنة العلمية: </w:t>
      </w:r>
      <w:r w:rsidRPr="00A921D3">
        <w:rPr>
          <w:rFonts w:asciiTheme="majorBidi" w:hAnsiTheme="majorBidi" w:cstheme="majorBidi"/>
          <w:sz w:val="28"/>
          <w:szCs w:val="28"/>
          <w:rtl/>
          <w:lang w:val="fr-FR" w:bidi="ar-DZ"/>
        </w:rPr>
        <w:t>الدكتور</w:t>
      </w:r>
      <w:r w:rsidR="00415A56" w:rsidRPr="00A921D3">
        <w:rPr>
          <w:rFonts w:asciiTheme="majorBidi" w:hAnsiTheme="majorBidi" w:cstheme="majorBidi"/>
          <w:sz w:val="28"/>
          <w:szCs w:val="28"/>
          <w:rtl/>
          <w:lang w:val="fr-FR" w:bidi="ar-DZ"/>
        </w:rPr>
        <w:t>عمرون بوجمعة</w:t>
      </w:r>
      <w:r w:rsidR="00FB2583" w:rsidRPr="00A921D3">
        <w:rPr>
          <w:rFonts w:asciiTheme="majorBidi" w:hAnsiTheme="majorBidi" w:cstheme="majorBidi"/>
          <w:sz w:val="28"/>
          <w:szCs w:val="28"/>
          <w:rtl/>
          <w:lang w:val="fr-FR" w:bidi="ar-DZ"/>
        </w:rPr>
        <w:t>.</w:t>
      </w:r>
    </w:p>
    <w:p w:rsidR="00F87E76" w:rsidRPr="00A921D3" w:rsidRDefault="00042E14" w:rsidP="00D557B2">
      <w:pPr>
        <w:numPr>
          <w:ilvl w:val="0"/>
          <w:numId w:val="35"/>
        </w:numPr>
        <w:tabs>
          <w:tab w:val="right" w:pos="281"/>
        </w:tabs>
        <w:spacing w:after="0" w:line="240" w:lineRule="auto"/>
        <w:jc w:val="both"/>
        <w:rPr>
          <w:rFonts w:asciiTheme="majorBidi" w:hAnsiTheme="majorBidi" w:cstheme="majorBidi"/>
          <w:b/>
          <w:bCs/>
          <w:sz w:val="28"/>
          <w:szCs w:val="28"/>
          <w:lang w:val="fr-FR" w:bidi="ar-DZ"/>
        </w:rPr>
      </w:pPr>
      <w:r w:rsidRPr="00A921D3">
        <w:rPr>
          <w:rFonts w:asciiTheme="majorBidi" w:hAnsiTheme="majorBidi" w:cstheme="majorBidi"/>
          <w:b/>
          <w:bCs/>
          <w:sz w:val="28"/>
          <w:szCs w:val="28"/>
          <w:rtl/>
          <w:lang w:val="fr-FR" w:bidi="ar-DZ"/>
        </w:rPr>
        <w:t>ر</w:t>
      </w:r>
      <w:r w:rsidR="00F87E76" w:rsidRPr="00A921D3">
        <w:rPr>
          <w:rFonts w:asciiTheme="majorBidi" w:hAnsiTheme="majorBidi" w:cstheme="majorBidi"/>
          <w:b/>
          <w:bCs/>
          <w:sz w:val="28"/>
          <w:szCs w:val="28"/>
          <w:rtl/>
          <w:lang w:val="fr-FR" w:bidi="ar-DZ"/>
        </w:rPr>
        <w:t>ئيس</w:t>
      </w:r>
      <w:r w:rsidR="009B0464" w:rsidRPr="00A921D3">
        <w:rPr>
          <w:rFonts w:asciiTheme="majorBidi" w:hAnsiTheme="majorBidi" w:cstheme="majorBidi"/>
          <w:b/>
          <w:bCs/>
          <w:sz w:val="28"/>
          <w:szCs w:val="28"/>
          <w:rtl/>
          <w:lang w:val="fr-FR" w:bidi="ar-DZ"/>
        </w:rPr>
        <w:t>ا</w:t>
      </w:r>
      <w:r w:rsidR="00F87E76" w:rsidRPr="00A921D3">
        <w:rPr>
          <w:rFonts w:asciiTheme="majorBidi" w:hAnsiTheme="majorBidi" w:cstheme="majorBidi"/>
          <w:b/>
          <w:bCs/>
          <w:sz w:val="28"/>
          <w:szCs w:val="28"/>
          <w:rtl/>
          <w:lang w:val="fr-FR" w:bidi="ar-DZ"/>
        </w:rPr>
        <w:t xml:space="preserve"> اللجنة التنظيمية: </w:t>
      </w:r>
      <w:r w:rsidR="00415A56" w:rsidRPr="00A921D3">
        <w:rPr>
          <w:rFonts w:asciiTheme="majorBidi" w:hAnsiTheme="majorBidi" w:cstheme="majorBidi"/>
          <w:sz w:val="28"/>
          <w:szCs w:val="28"/>
          <w:rtl/>
          <w:lang w:val="fr-FR" w:bidi="ar-DZ"/>
        </w:rPr>
        <w:t>الدكتور قاسمي كمال و</w:t>
      </w:r>
      <w:r w:rsidR="00D557B2" w:rsidRPr="00A921D3">
        <w:rPr>
          <w:rFonts w:asciiTheme="majorBidi" w:hAnsiTheme="majorBidi" w:cstheme="majorBidi"/>
          <w:sz w:val="28"/>
          <w:szCs w:val="28"/>
          <w:rtl/>
          <w:lang w:val="fr-FR" w:bidi="ar-DZ"/>
        </w:rPr>
        <w:t>الدكتور</w:t>
      </w:r>
      <w:r w:rsidR="00415A56" w:rsidRPr="00A921D3">
        <w:rPr>
          <w:rFonts w:asciiTheme="majorBidi" w:hAnsiTheme="majorBidi" w:cstheme="majorBidi"/>
          <w:sz w:val="28"/>
          <w:szCs w:val="28"/>
          <w:rtl/>
          <w:lang w:val="fr-FR" w:bidi="ar-DZ"/>
        </w:rPr>
        <w:t>حريزي فاروق</w:t>
      </w:r>
      <w:r w:rsidR="00FB2583" w:rsidRPr="00A921D3">
        <w:rPr>
          <w:rFonts w:asciiTheme="majorBidi" w:hAnsiTheme="majorBidi" w:cstheme="majorBidi"/>
          <w:sz w:val="28"/>
          <w:szCs w:val="28"/>
          <w:rtl/>
          <w:lang w:val="fr-FR" w:bidi="ar-DZ"/>
        </w:rPr>
        <w:t>.</w:t>
      </w:r>
    </w:p>
    <w:p w:rsidR="00042E14" w:rsidRPr="00A921D3" w:rsidRDefault="00042E14" w:rsidP="004D0EDF">
      <w:pPr>
        <w:tabs>
          <w:tab w:val="left" w:pos="1690"/>
        </w:tabs>
        <w:spacing w:after="0" w:line="240" w:lineRule="auto"/>
        <w:jc w:val="both"/>
        <w:rPr>
          <w:rFonts w:asciiTheme="majorBidi" w:hAnsiTheme="majorBidi" w:cstheme="majorBidi"/>
          <w:b/>
          <w:bCs/>
          <w:sz w:val="28"/>
          <w:szCs w:val="28"/>
          <w:rtl/>
          <w:lang w:bidi="ar-DZ"/>
        </w:rPr>
      </w:pPr>
    </w:p>
    <w:p w:rsidR="0027451A" w:rsidRPr="00A921D3" w:rsidRDefault="002E7F75" w:rsidP="009D4A02">
      <w:pPr>
        <w:spacing w:after="0" w:line="240" w:lineRule="auto"/>
        <w:jc w:val="both"/>
        <w:rPr>
          <w:rFonts w:asciiTheme="majorBidi" w:hAnsiTheme="majorBidi" w:cstheme="majorBidi"/>
          <w:sz w:val="28"/>
          <w:szCs w:val="28"/>
          <w:rtl/>
        </w:rPr>
      </w:pPr>
      <w:r w:rsidRPr="00A921D3">
        <w:rPr>
          <w:rFonts w:asciiTheme="majorBidi" w:hAnsiTheme="majorBidi" w:cstheme="majorBidi"/>
          <w:sz w:val="28"/>
          <w:szCs w:val="28"/>
          <w:rtl/>
        </w:rPr>
        <w:br w:type="page"/>
      </w:r>
    </w:p>
    <w:p w:rsidR="0027451A" w:rsidRPr="00A921D3" w:rsidRDefault="0027451A" w:rsidP="009D4A02">
      <w:pPr>
        <w:spacing w:after="0" w:line="240" w:lineRule="auto"/>
        <w:jc w:val="both"/>
        <w:rPr>
          <w:rFonts w:asciiTheme="majorBidi" w:hAnsiTheme="majorBidi" w:cstheme="majorBidi"/>
          <w:sz w:val="28"/>
          <w:szCs w:val="28"/>
          <w:rtl/>
        </w:rPr>
      </w:pPr>
    </w:p>
    <w:p w:rsidR="00E02797" w:rsidRPr="00A921D3" w:rsidRDefault="009D4A02" w:rsidP="002A1621">
      <w:pPr>
        <w:spacing w:after="0" w:line="240" w:lineRule="auto"/>
        <w:jc w:val="both"/>
        <w:rPr>
          <w:rFonts w:asciiTheme="majorBidi" w:hAnsiTheme="majorBidi" w:cstheme="majorBidi"/>
          <w:b/>
          <w:bCs/>
          <w:sz w:val="36"/>
          <w:szCs w:val="36"/>
          <w:u w:val="single"/>
          <w:rtl/>
          <w:lang w:bidi="ar-DZ"/>
        </w:rPr>
      </w:pPr>
      <w:r w:rsidRPr="00A921D3">
        <w:rPr>
          <w:rFonts w:asciiTheme="majorBidi" w:hAnsiTheme="majorBidi" w:cstheme="majorBidi"/>
          <w:b/>
          <w:bCs/>
          <w:sz w:val="36"/>
          <w:szCs w:val="36"/>
          <w:u w:val="single"/>
          <w:rtl/>
        </w:rPr>
        <w:t>ديباجة</w:t>
      </w:r>
      <w:r w:rsidR="006C2E8E" w:rsidRPr="00A921D3">
        <w:rPr>
          <w:rFonts w:asciiTheme="majorBidi" w:hAnsiTheme="majorBidi" w:cstheme="majorBidi"/>
          <w:b/>
          <w:bCs/>
          <w:sz w:val="36"/>
          <w:szCs w:val="36"/>
          <w:u w:val="single"/>
          <w:rtl/>
        </w:rPr>
        <w:t xml:space="preserve"> </w:t>
      </w:r>
      <w:r w:rsidR="002A1621" w:rsidRPr="00A921D3">
        <w:rPr>
          <w:rFonts w:asciiTheme="majorBidi" w:hAnsiTheme="majorBidi" w:cstheme="majorBidi"/>
          <w:b/>
          <w:bCs/>
          <w:sz w:val="36"/>
          <w:szCs w:val="36"/>
          <w:u w:val="single"/>
          <w:rtl/>
          <w:lang w:bidi="ar-DZ"/>
        </w:rPr>
        <w:t>ا</w:t>
      </w:r>
      <w:r w:rsidR="00E02797" w:rsidRPr="00A921D3">
        <w:rPr>
          <w:rFonts w:asciiTheme="majorBidi" w:hAnsiTheme="majorBidi" w:cstheme="majorBidi"/>
          <w:b/>
          <w:bCs/>
          <w:sz w:val="36"/>
          <w:szCs w:val="36"/>
          <w:u w:val="single"/>
          <w:rtl/>
          <w:lang w:bidi="ar-DZ"/>
        </w:rPr>
        <w:t>لملتقى</w:t>
      </w:r>
      <w:r w:rsidR="00E02797" w:rsidRPr="009939E7">
        <w:rPr>
          <w:rFonts w:asciiTheme="majorBidi" w:hAnsiTheme="majorBidi" w:cstheme="majorBidi"/>
          <w:b/>
          <w:bCs/>
          <w:sz w:val="36"/>
          <w:szCs w:val="36"/>
        </w:rPr>
        <w:t xml:space="preserve"> </w:t>
      </w:r>
    </w:p>
    <w:p w:rsidR="00E02797" w:rsidRPr="00A921D3" w:rsidRDefault="00E02797" w:rsidP="004D0EDF">
      <w:pPr>
        <w:spacing w:after="0" w:line="240" w:lineRule="auto"/>
        <w:jc w:val="both"/>
        <w:rPr>
          <w:rFonts w:asciiTheme="majorBidi" w:hAnsiTheme="majorBidi" w:cstheme="majorBidi"/>
          <w:sz w:val="28"/>
          <w:szCs w:val="28"/>
          <w:lang w:bidi="ar-DZ"/>
        </w:rPr>
      </w:pPr>
    </w:p>
    <w:p w:rsidR="00A2464D" w:rsidRPr="00A921D3" w:rsidRDefault="00E02797" w:rsidP="006D6B9B">
      <w:pPr>
        <w:jc w:val="both"/>
        <w:rPr>
          <w:rFonts w:asciiTheme="majorBidi" w:hAnsiTheme="majorBidi" w:cstheme="majorBidi"/>
          <w:sz w:val="28"/>
          <w:szCs w:val="28"/>
          <w:rtl/>
        </w:rPr>
      </w:pPr>
      <w:r w:rsidRPr="00A921D3">
        <w:rPr>
          <w:rFonts w:asciiTheme="majorBidi" w:hAnsiTheme="majorBidi" w:cstheme="majorBidi"/>
          <w:sz w:val="28"/>
          <w:szCs w:val="28"/>
          <w:rtl/>
        </w:rPr>
        <w:t>في كثير من الأبحاث الأكاديمية التي أجريت على مستوى عال، قد ثبت علميا أن قطاع المؤسسات الصغيرة والمتوسطة هو المحرك الأساسي للنمو الاقتصادي لأي بلد. ويعزى الازدهار</w:t>
      </w:r>
      <w:r w:rsidR="00A921D3" w:rsidRPr="00A921D3">
        <w:rPr>
          <w:rFonts w:asciiTheme="majorBidi" w:hAnsiTheme="majorBidi" w:cstheme="majorBidi"/>
          <w:sz w:val="28"/>
          <w:szCs w:val="28"/>
        </w:rPr>
        <w:t xml:space="preserve"> </w:t>
      </w:r>
      <w:r w:rsidRPr="00A921D3">
        <w:rPr>
          <w:rFonts w:asciiTheme="majorBidi" w:hAnsiTheme="majorBidi" w:cstheme="majorBidi"/>
          <w:sz w:val="28"/>
          <w:szCs w:val="28"/>
          <w:rtl/>
        </w:rPr>
        <w:t xml:space="preserve">والنمو الاقتصادي في البلدان المتقدمة إلى </w:t>
      </w:r>
      <w:r w:rsidR="00101162" w:rsidRPr="00A921D3">
        <w:rPr>
          <w:rFonts w:asciiTheme="majorBidi" w:hAnsiTheme="majorBidi" w:cstheme="majorBidi"/>
          <w:sz w:val="28"/>
          <w:szCs w:val="28"/>
          <w:rtl/>
        </w:rPr>
        <w:t>تطوير وعصرنة</w:t>
      </w:r>
      <w:r w:rsidRPr="00A921D3">
        <w:rPr>
          <w:rFonts w:asciiTheme="majorBidi" w:hAnsiTheme="majorBidi" w:cstheme="majorBidi"/>
          <w:sz w:val="28"/>
          <w:szCs w:val="28"/>
          <w:rtl/>
        </w:rPr>
        <w:t xml:space="preserve"> هذا القطاع من المؤسسات. لقد استفادت البلدان الناشئة في شرق آسيا وفي أوروبا الشرقية وفي أمريكا اللاتينية بشكل كامل من فوائد وميزات هذا القطاع من المؤسسات لبعث نموها </w:t>
      </w:r>
      <w:r w:rsidR="0027451A" w:rsidRPr="00A921D3">
        <w:rPr>
          <w:rFonts w:asciiTheme="majorBidi" w:hAnsiTheme="majorBidi" w:cstheme="majorBidi"/>
          <w:sz w:val="28"/>
          <w:szCs w:val="28"/>
          <w:rtl/>
        </w:rPr>
        <w:t>الاقتصادي،</w:t>
      </w:r>
      <w:r w:rsidR="009D4A02" w:rsidRPr="00A921D3">
        <w:rPr>
          <w:rFonts w:asciiTheme="majorBidi" w:hAnsiTheme="majorBidi" w:cstheme="majorBidi"/>
          <w:sz w:val="28"/>
          <w:szCs w:val="28"/>
          <w:rtl/>
        </w:rPr>
        <w:t xml:space="preserve"> فهو النواة الاولى </w:t>
      </w:r>
      <w:r w:rsidR="0027451A" w:rsidRPr="00A921D3">
        <w:rPr>
          <w:rFonts w:asciiTheme="majorBidi" w:hAnsiTheme="majorBidi" w:cstheme="majorBidi"/>
          <w:sz w:val="28"/>
          <w:szCs w:val="28"/>
          <w:rtl/>
        </w:rPr>
        <w:t>ل</w:t>
      </w:r>
      <w:r w:rsidR="009D4A02" w:rsidRPr="00A921D3">
        <w:rPr>
          <w:rFonts w:asciiTheme="majorBidi" w:hAnsiTheme="majorBidi" w:cstheme="majorBidi"/>
          <w:sz w:val="28"/>
          <w:szCs w:val="28"/>
          <w:rtl/>
        </w:rPr>
        <w:t xml:space="preserve">لمؤسسات </w:t>
      </w:r>
      <w:r w:rsidR="0027451A" w:rsidRPr="00A921D3">
        <w:rPr>
          <w:rFonts w:asciiTheme="majorBidi" w:hAnsiTheme="majorBidi" w:cstheme="majorBidi"/>
          <w:sz w:val="28"/>
          <w:szCs w:val="28"/>
          <w:rtl/>
        </w:rPr>
        <w:t>ال</w:t>
      </w:r>
      <w:r w:rsidR="009D4A02" w:rsidRPr="00A921D3">
        <w:rPr>
          <w:rFonts w:asciiTheme="majorBidi" w:hAnsiTheme="majorBidi" w:cstheme="majorBidi"/>
          <w:sz w:val="28"/>
          <w:szCs w:val="28"/>
          <w:rtl/>
        </w:rPr>
        <w:t xml:space="preserve">اقتصادية </w:t>
      </w:r>
      <w:r w:rsidR="0027451A" w:rsidRPr="00A921D3">
        <w:rPr>
          <w:rFonts w:asciiTheme="majorBidi" w:hAnsiTheme="majorBidi" w:cstheme="majorBidi"/>
          <w:sz w:val="28"/>
          <w:szCs w:val="28"/>
          <w:rtl/>
        </w:rPr>
        <w:t>ال</w:t>
      </w:r>
      <w:r w:rsidR="009D4A02" w:rsidRPr="00A921D3">
        <w:rPr>
          <w:rFonts w:asciiTheme="majorBidi" w:hAnsiTheme="majorBidi" w:cstheme="majorBidi"/>
          <w:sz w:val="28"/>
          <w:szCs w:val="28"/>
          <w:rtl/>
        </w:rPr>
        <w:t>كبرى</w:t>
      </w:r>
      <w:r w:rsidR="00FD69E9" w:rsidRPr="00A921D3">
        <w:rPr>
          <w:rFonts w:asciiTheme="majorBidi" w:hAnsiTheme="majorBidi" w:cstheme="majorBidi"/>
          <w:sz w:val="28"/>
          <w:szCs w:val="28"/>
        </w:rPr>
        <w:t xml:space="preserve"> </w:t>
      </w:r>
      <w:r w:rsidR="00FD69E9" w:rsidRPr="00A921D3">
        <w:rPr>
          <w:rFonts w:asciiTheme="majorBidi" w:hAnsiTheme="majorBidi" w:cstheme="majorBidi"/>
          <w:sz w:val="28"/>
          <w:szCs w:val="28"/>
          <w:rtl/>
          <w:lang w:bidi="ar-DZ"/>
        </w:rPr>
        <w:t>الخاصة</w:t>
      </w:r>
      <w:r w:rsidR="009D4A02" w:rsidRPr="00A921D3">
        <w:rPr>
          <w:rFonts w:asciiTheme="majorBidi" w:hAnsiTheme="majorBidi" w:cstheme="majorBidi"/>
          <w:sz w:val="28"/>
          <w:szCs w:val="28"/>
          <w:rtl/>
        </w:rPr>
        <w:t>، و هذا ما</w:t>
      </w:r>
      <w:r w:rsidR="007A7709" w:rsidRPr="00A921D3">
        <w:rPr>
          <w:rFonts w:asciiTheme="majorBidi" w:hAnsiTheme="majorBidi" w:cstheme="majorBidi"/>
          <w:sz w:val="28"/>
          <w:szCs w:val="28"/>
          <w:rtl/>
        </w:rPr>
        <w:t xml:space="preserve"> </w:t>
      </w:r>
      <w:r w:rsidR="009D4A02" w:rsidRPr="00A921D3">
        <w:rPr>
          <w:rFonts w:asciiTheme="majorBidi" w:hAnsiTheme="majorBidi" w:cstheme="majorBidi"/>
          <w:sz w:val="28"/>
          <w:szCs w:val="28"/>
          <w:rtl/>
        </w:rPr>
        <w:t xml:space="preserve">هو </w:t>
      </w:r>
      <w:r w:rsidR="00FD69E9" w:rsidRPr="00A921D3">
        <w:rPr>
          <w:rFonts w:asciiTheme="majorBidi" w:hAnsiTheme="majorBidi" w:cstheme="majorBidi"/>
          <w:sz w:val="28"/>
          <w:szCs w:val="28"/>
          <w:rtl/>
        </w:rPr>
        <w:t>واقع</w:t>
      </w:r>
      <w:r w:rsidR="007A7709" w:rsidRPr="00A921D3">
        <w:rPr>
          <w:rFonts w:asciiTheme="majorBidi" w:hAnsiTheme="majorBidi" w:cstheme="majorBidi"/>
          <w:sz w:val="28"/>
          <w:szCs w:val="28"/>
          <w:rtl/>
        </w:rPr>
        <w:t xml:space="preserve"> في جل اقتصاديات </w:t>
      </w:r>
      <w:r w:rsidR="0027451A" w:rsidRPr="00A921D3">
        <w:rPr>
          <w:rFonts w:asciiTheme="majorBidi" w:hAnsiTheme="majorBidi" w:cstheme="majorBidi"/>
          <w:sz w:val="28"/>
          <w:szCs w:val="28"/>
          <w:rtl/>
        </w:rPr>
        <w:t>ا</w:t>
      </w:r>
      <w:r w:rsidR="007A7709" w:rsidRPr="00A921D3">
        <w:rPr>
          <w:rFonts w:asciiTheme="majorBidi" w:hAnsiTheme="majorBidi" w:cstheme="majorBidi"/>
          <w:sz w:val="28"/>
          <w:szCs w:val="28"/>
          <w:rtl/>
        </w:rPr>
        <w:t>لدول ا</w:t>
      </w:r>
      <w:r w:rsidR="002315C7" w:rsidRPr="00A921D3">
        <w:rPr>
          <w:rFonts w:asciiTheme="majorBidi" w:hAnsiTheme="majorBidi" w:cstheme="majorBidi"/>
          <w:sz w:val="28"/>
          <w:szCs w:val="28"/>
          <w:rtl/>
        </w:rPr>
        <w:t>لمتقدمة و</w:t>
      </w:r>
      <w:r w:rsidR="004D481D" w:rsidRPr="00A921D3">
        <w:rPr>
          <w:rFonts w:asciiTheme="majorBidi" w:hAnsiTheme="majorBidi" w:cstheme="majorBidi"/>
          <w:sz w:val="28"/>
          <w:szCs w:val="28"/>
          <w:rtl/>
        </w:rPr>
        <w:t xml:space="preserve"> الدول </w:t>
      </w:r>
      <w:r w:rsidR="002315C7" w:rsidRPr="00A921D3">
        <w:rPr>
          <w:rFonts w:asciiTheme="majorBidi" w:hAnsiTheme="majorBidi" w:cstheme="majorBidi"/>
          <w:sz w:val="28"/>
          <w:szCs w:val="28"/>
          <w:rtl/>
        </w:rPr>
        <w:t>الناشئة</w:t>
      </w:r>
      <w:r w:rsidRPr="00A921D3">
        <w:rPr>
          <w:rFonts w:asciiTheme="majorBidi" w:hAnsiTheme="majorBidi" w:cstheme="majorBidi"/>
          <w:sz w:val="28"/>
          <w:szCs w:val="28"/>
        </w:rPr>
        <w:t>.</w:t>
      </w:r>
      <w:r w:rsidR="00620B44" w:rsidRPr="00A921D3">
        <w:rPr>
          <w:rFonts w:asciiTheme="majorBidi" w:hAnsiTheme="majorBidi" w:cstheme="majorBidi"/>
          <w:sz w:val="28"/>
          <w:szCs w:val="28"/>
          <w:rtl/>
        </w:rPr>
        <w:t xml:space="preserve"> بيد ان المؤسسات الكبرى و المجمعات الصناعية </w:t>
      </w:r>
      <w:r w:rsidR="007A7709" w:rsidRPr="00A921D3">
        <w:rPr>
          <w:rFonts w:asciiTheme="majorBidi" w:hAnsiTheme="majorBidi" w:cstheme="majorBidi"/>
          <w:sz w:val="28"/>
          <w:szCs w:val="28"/>
          <w:rtl/>
        </w:rPr>
        <w:t xml:space="preserve">في الجزائر </w:t>
      </w:r>
      <w:r w:rsidR="00620B44" w:rsidRPr="00A921D3">
        <w:rPr>
          <w:rFonts w:asciiTheme="majorBidi" w:hAnsiTheme="majorBidi" w:cstheme="majorBidi"/>
          <w:sz w:val="28"/>
          <w:szCs w:val="28"/>
          <w:rtl/>
        </w:rPr>
        <w:t xml:space="preserve">التي تمثل </w:t>
      </w:r>
      <w:r w:rsidR="00A2464D" w:rsidRPr="00A921D3">
        <w:rPr>
          <w:rFonts w:asciiTheme="majorBidi" w:hAnsiTheme="majorBidi" w:cstheme="majorBidi"/>
          <w:sz w:val="28"/>
          <w:szCs w:val="28"/>
          <w:rtl/>
        </w:rPr>
        <w:t>نسبة</w:t>
      </w:r>
      <w:r w:rsidR="00620B44" w:rsidRPr="00A921D3">
        <w:rPr>
          <w:rFonts w:asciiTheme="majorBidi" w:hAnsiTheme="majorBidi" w:cstheme="majorBidi"/>
          <w:sz w:val="28"/>
          <w:szCs w:val="28"/>
          <w:rtl/>
        </w:rPr>
        <w:t xml:space="preserve"> </w:t>
      </w:r>
      <w:r w:rsidR="00A2464D" w:rsidRPr="00A921D3">
        <w:rPr>
          <w:rFonts w:asciiTheme="majorBidi" w:hAnsiTheme="majorBidi" w:cstheme="majorBidi"/>
          <w:sz w:val="28"/>
          <w:szCs w:val="28"/>
          <w:rtl/>
        </w:rPr>
        <w:t>03</w:t>
      </w:r>
      <w:r w:rsidR="00A2464D" w:rsidRPr="00A921D3">
        <w:rPr>
          <w:rFonts w:asciiTheme="majorBidi" w:hAnsiTheme="majorBidi" w:cstheme="majorBidi"/>
          <w:sz w:val="28"/>
          <w:szCs w:val="28"/>
          <w:lang w:bidi="ar-DZ"/>
        </w:rPr>
        <w:t>%</w:t>
      </w:r>
      <w:r w:rsidR="00A2464D" w:rsidRPr="00A921D3">
        <w:rPr>
          <w:rFonts w:asciiTheme="majorBidi" w:hAnsiTheme="majorBidi" w:cstheme="majorBidi"/>
          <w:sz w:val="28"/>
          <w:szCs w:val="28"/>
          <w:rtl/>
          <w:lang w:bidi="ar-DZ"/>
        </w:rPr>
        <w:t xml:space="preserve"> </w:t>
      </w:r>
      <w:r w:rsidR="00A2464D" w:rsidRPr="00A921D3">
        <w:rPr>
          <w:rFonts w:asciiTheme="majorBidi" w:hAnsiTheme="majorBidi" w:cstheme="majorBidi"/>
          <w:sz w:val="28"/>
          <w:szCs w:val="28"/>
          <w:rtl/>
        </w:rPr>
        <w:t xml:space="preserve"> تعتبر رافدا اقتصاديا</w:t>
      </w:r>
      <w:r w:rsidR="0027451A" w:rsidRPr="00A921D3">
        <w:rPr>
          <w:rFonts w:asciiTheme="majorBidi" w:hAnsiTheme="majorBidi" w:cstheme="majorBidi"/>
          <w:sz w:val="28"/>
          <w:szCs w:val="28"/>
          <w:rtl/>
        </w:rPr>
        <w:t xml:space="preserve"> وطنيا</w:t>
      </w:r>
      <w:r w:rsidR="00A2464D" w:rsidRPr="00A921D3">
        <w:rPr>
          <w:rFonts w:asciiTheme="majorBidi" w:hAnsiTheme="majorBidi" w:cstheme="majorBidi"/>
          <w:sz w:val="28"/>
          <w:szCs w:val="28"/>
          <w:rtl/>
        </w:rPr>
        <w:t xml:space="preserve"> مهما</w:t>
      </w:r>
      <w:r w:rsidR="00D435C2" w:rsidRPr="00A921D3">
        <w:rPr>
          <w:rFonts w:asciiTheme="majorBidi" w:hAnsiTheme="majorBidi" w:cstheme="majorBidi"/>
          <w:sz w:val="28"/>
          <w:szCs w:val="28"/>
        </w:rPr>
        <w:t xml:space="preserve"> </w:t>
      </w:r>
      <w:r w:rsidR="00D435C2" w:rsidRPr="00A921D3">
        <w:rPr>
          <w:rFonts w:asciiTheme="majorBidi" w:hAnsiTheme="majorBidi" w:cstheme="majorBidi"/>
          <w:sz w:val="28"/>
          <w:szCs w:val="28"/>
          <w:rtl/>
          <w:lang w:bidi="ar-DZ"/>
        </w:rPr>
        <w:t>؛</w:t>
      </w:r>
      <w:r w:rsidR="00A2464D" w:rsidRPr="00A921D3">
        <w:rPr>
          <w:rFonts w:asciiTheme="majorBidi" w:hAnsiTheme="majorBidi" w:cstheme="majorBidi"/>
          <w:sz w:val="28"/>
          <w:szCs w:val="28"/>
          <w:rtl/>
        </w:rPr>
        <w:t xml:space="preserve"> إذ تعتبر خزانا لليد العاملة النشطة و محرك للإنتاج الوطني لكونها</w:t>
      </w:r>
      <w:r w:rsidR="002315C7" w:rsidRPr="00A921D3">
        <w:rPr>
          <w:rFonts w:asciiTheme="majorBidi" w:hAnsiTheme="majorBidi" w:cstheme="majorBidi"/>
          <w:sz w:val="28"/>
          <w:szCs w:val="28"/>
          <w:rtl/>
        </w:rPr>
        <w:t xml:space="preserve"> </w:t>
      </w:r>
      <w:r w:rsidR="00235266" w:rsidRPr="00A921D3">
        <w:rPr>
          <w:rFonts w:asciiTheme="majorBidi" w:hAnsiTheme="majorBidi" w:cstheme="majorBidi"/>
          <w:sz w:val="28"/>
          <w:szCs w:val="28"/>
          <w:rtl/>
        </w:rPr>
        <w:t xml:space="preserve">إضافة إلى ذلك </w:t>
      </w:r>
      <w:r w:rsidR="00A2464D" w:rsidRPr="00A921D3">
        <w:rPr>
          <w:rFonts w:asciiTheme="majorBidi" w:hAnsiTheme="majorBidi" w:cstheme="majorBidi"/>
          <w:sz w:val="28"/>
          <w:szCs w:val="28"/>
          <w:rtl/>
        </w:rPr>
        <w:t xml:space="preserve">تضمن المناولة الصناعية للمؤسسات </w:t>
      </w:r>
      <w:r w:rsidR="00FD69E9" w:rsidRPr="00A921D3">
        <w:rPr>
          <w:rFonts w:asciiTheme="majorBidi" w:hAnsiTheme="majorBidi" w:cstheme="majorBidi"/>
          <w:sz w:val="28"/>
          <w:szCs w:val="28"/>
          <w:rtl/>
        </w:rPr>
        <w:t>الصغيرة والمتوسطة،</w:t>
      </w:r>
      <w:r w:rsidR="00D008E8" w:rsidRPr="00A921D3">
        <w:rPr>
          <w:rFonts w:asciiTheme="majorBidi" w:hAnsiTheme="majorBidi" w:cstheme="majorBidi"/>
          <w:sz w:val="28"/>
          <w:szCs w:val="28"/>
          <w:rtl/>
          <w:lang w:bidi="ar-DZ"/>
        </w:rPr>
        <w:t xml:space="preserve"> خاصة مع بعث صناعة السيارات بالجزائر</w:t>
      </w:r>
      <w:r w:rsidR="00FD69E9" w:rsidRPr="00A921D3">
        <w:rPr>
          <w:rFonts w:asciiTheme="majorBidi" w:hAnsiTheme="majorBidi" w:cstheme="majorBidi"/>
          <w:sz w:val="28"/>
          <w:szCs w:val="28"/>
          <w:rtl/>
          <w:lang w:bidi="ar-DZ"/>
        </w:rPr>
        <w:t xml:space="preserve"> حديثا</w:t>
      </w:r>
      <w:r w:rsidR="00A2464D" w:rsidRPr="00A921D3">
        <w:rPr>
          <w:rFonts w:asciiTheme="majorBidi" w:hAnsiTheme="majorBidi" w:cstheme="majorBidi"/>
          <w:sz w:val="28"/>
          <w:szCs w:val="28"/>
          <w:rtl/>
        </w:rPr>
        <w:t>.</w:t>
      </w:r>
    </w:p>
    <w:p w:rsidR="00E02797" w:rsidRPr="00A921D3" w:rsidRDefault="00E02797" w:rsidP="00A921D3">
      <w:pPr>
        <w:spacing w:after="0" w:line="240" w:lineRule="auto"/>
        <w:jc w:val="both"/>
        <w:rPr>
          <w:rFonts w:asciiTheme="majorBidi" w:hAnsiTheme="majorBidi" w:cstheme="majorBidi"/>
          <w:sz w:val="28"/>
          <w:szCs w:val="28"/>
          <w:rtl/>
        </w:rPr>
      </w:pPr>
      <w:r w:rsidRPr="00A921D3">
        <w:rPr>
          <w:rFonts w:asciiTheme="majorBidi" w:hAnsiTheme="majorBidi" w:cstheme="majorBidi"/>
          <w:sz w:val="28"/>
          <w:szCs w:val="28"/>
          <w:rtl/>
        </w:rPr>
        <w:t xml:space="preserve">في الجزائر وفي هذا المناخ الاقتصادي الصعب وفي سياق الاستراتيجية الاقتصادية الجديدة، ينبغي الاستفادة الكاملة والجمة من هذه التطورات الاقتصادية المستوحاة من هذه البلدان. بيد أن على الرغم من أن السلطات العمومية الجزائرية على بينة وقناعة تامة من إمكانات هذا القطاع ومساهمته في الاقتصاد الوطني، لكن لا يزال قطاع المؤسسات </w:t>
      </w:r>
      <w:r w:rsidR="00A2464D" w:rsidRPr="00A921D3">
        <w:rPr>
          <w:rFonts w:asciiTheme="majorBidi" w:hAnsiTheme="majorBidi" w:cstheme="majorBidi"/>
          <w:sz w:val="28"/>
          <w:szCs w:val="28"/>
          <w:rtl/>
        </w:rPr>
        <w:t>الاقتصادية</w:t>
      </w:r>
      <w:r w:rsidRPr="00A921D3">
        <w:rPr>
          <w:rFonts w:asciiTheme="majorBidi" w:hAnsiTheme="majorBidi" w:cstheme="majorBidi"/>
          <w:sz w:val="28"/>
          <w:szCs w:val="28"/>
          <w:rtl/>
        </w:rPr>
        <w:t xml:space="preserve"> </w:t>
      </w:r>
      <w:r w:rsidR="00101162" w:rsidRPr="00A921D3">
        <w:rPr>
          <w:rFonts w:asciiTheme="majorBidi" w:hAnsiTheme="majorBidi" w:cstheme="majorBidi"/>
          <w:sz w:val="28"/>
          <w:szCs w:val="28"/>
          <w:rtl/>
        </w:rPr>
        <w:t>دون التطلعات</w:t>
      </w:r>
      <w:r w:rsidR="008F3050" w:rsidRPr="00A921D3">
        <w:rPr>
          <w:rFonts w:asciiTheme="majorBidi" w:hAnsiTheme="majorBidi" w:cstheme="majorBidi"/>
          <w:sz w:val="28"/>
          <w:szCs w:val="28"/>
          <w:rtl/>
        </w:rPr>
        <w:t xml:space="preserve"> المرجوة</w:t>
      </w:r>
      <w:r w:rsidR="00101162" w:rsidRPr="00A921D3">
        <w:rPr>
          <w:rFonts w:asciiTheme="majorBidi" w:hAnsiTheme="majorBidi" w:cstheme="majorBidi"/>
          <w:sz w:val="28"/>
          <w:szCs w:val="28"/>
          <w:rtl/>
        </w:rPr>
        <w:t>،</w:t>
      </w:r>
      <w:r w:rsidRPr="00A921D3">
        <w:rPr>
          <w:rFonts w:asciiTheme="majorBidi" w:hAnsiTheme="majorBidi" w:cstheme="majorBidi"/>
          <w:sz w:val="28"/>
          <w:szCs w:val="28"/>
          <w:rtl/>
        </w:rPr>
        <w:t xml:space="preserve"> ويتطلب اهتماما أكثر وجهدا مضاعفا لتطويره </w:t>
      </w:r>
      <w:r w:rsidR="00A2464D" w:rsidRPr="00A921D3">
        <w:rPr>
          <w:rFonts w:asciiTheme="majorBidi" w:hAnsiTheme="majorBidi" w:cstheme="majorBidi"/>
          <w:sz w:val="28"/>
          <w:szCs w:val="28"/>
          <w:rtl/>
        </w:rPr>
        <w:t xml:space="preserve">و </w:t>
      </w:r>
      <w:r w:rsidR="00483F49" w:rsidRPr="00A921D3">
        <w:rPr>
          <w:rFonts w:asciiTheme="majorBidi" w:hAnsiTheme="majorBidi" w:cstheme="majorBidi"/>
          <w:sz w:val="28"/>
          <w:szCs w:val="28"/>
          <w:rtl/>
        </w:rPr>
        <w:t>عصرنته</w:t>
      </w:r>
      <w:r w:rsidR="00A2464D" w:rsidRPr="00A921D3">
        <w:rPr>
          <w:rFonts w:asciiTheme="majorBidi" w:hAnsiTheme="majorBidi" w:cstheme="majorBidi"/>
          <w:sz w:val="28"/>
          <w:szCs w:val="28"/>
          <w:rtl/>
        </w:rPr>
        <w:t>.</w:t>
      </w:r>
      <w:r w:rsidRPr="00A921D3">
        <w:rPr>
          <w:rFonts w:asciiTheme="majorBidi" w:hAnsiTheme="majorBidi" w:cstheme="majorBidi"/>
          <w:sz w:val="28"/>
          <w:szCs w:val="28"/>
          <w:rtl/>
        </w:rPr>
        <w:t xml:space="preserve"> </w:t>
      </w:r>
    </w:p>
    <w:p w:rsidR="00E02797" w:rsidRPr="00A921D3" w:rsidRDefault="00E02797" w:rsidP="004D0EDF">
      <w:pPr>
        <w:spacing w:after="0" w:line="240" w:lineRule="auto"/>
        <w:jc w:val="both"/>
        <w:rPr>
          <w:rFonts w:asciiTheme="majorBidi" w:hAnsiTheme="majorBidi" w:cstheme="majorBidi"/>
          <w:sz w:val="28"/>
          <w:szCs w:val="28"/>
          <w:rtl/>
        </w:rPr>
      </w:pPr>
    </w:p>
    <w:p w:rsidR="00E02797" w:rsidRPr="00A921D3" w:rsidRDefault="00A2464D" w:rsidP="007A7709">
      <w:pPr>
        <w:spacing w:after="0" w:line="240" w:lineRule="auto"/>
        <w:jc w:val="both"/>
        <w:rPr>
          <w:rFonts w:asciiTheme="majorBidi" w:hAnsiTheme="majorBidi" w:cstheme="majorBidi"/>
          <w:sz w:val="28"/>
          <w:szCs w:val="28"/>
          <w:rtl/>
        </w:rPr>
      </w:pPr>
      <w:r w:rsidRPr="00A921D3">
        <w:rPr>
          <w:rFonts w:asciiTheme="majorBidi" w:hAnsiTheme="majorBidi" w:cstheme="majorBidi"/>
          <w:sz w:val="28"/>
          <w:szCs w:val="28"/>
          <w:rtl/>
        </w:rPr>
        <w:t xml:space="preserve">أما فيما يخص قطاع المؤسسات الصغيرة والمتوسطة </w:t>
      </w:r>
      <w:r w:rsidR="007A7709" w:rsidRPr="00A921D3">
        <w:rPr>
          <w:rFonts w:asciiTheme="majorBidi" w:hAnsiTheme="majorBidi" w:cstheme="majorBidi"/>
          <w:sz w:val="28"/>
          <w:szCs w:val="28"/>
          <w:rtl/>
        </w:rPr>
        <w:t>في الجزائر</w:t>
      </w:r>
      <w:r w:rsidR="0027451A" w:rsidRPr="00A921D3">
        <w:rPr>
          <w:rFonts w:asciiTheme="majorBidi" w:hAnsiTheme="majorBidi" w:cstheme="majorBidi"/>
          <w:sz w:val="28"/>
          <w:szCs w:val="28"/>
          <w:rtl/>
        </w:rPr>
        <w:t xml:space="preserve"> الذي</w:t>
      </w:r>
      <w:r w:rsidRPr="00A921D3">
        <w:rPr>
          <w:rFonts w:asciiTheme="majorBidi" w:hAnsiTheme="majorBidi" w:cstheme="majorBidi"/>
          <w:sz w:val="28"/>
          <w:szCs w:val="28"/>
          <w:rtl/>
        </w:rPr>
        <w:t xml:space="preserve"> يمثل نسبة 97</w:t>
      </w:r>
      <w:r w:rsidRPr="00A921D3">
        <w:rPr>
          <w:rFonts w:asciiTheme="majorBidi" w:hAnsiTheme="majorBidi" w:cstheme="majorBidi"/>
          <w:sz w:val="28"/>
          <w:szCs w:val="28"/>
          <w:lang w:bidi="ar-DZ"/>
        </w:rPr>
        <w:t>%</w:t>
      </w:r>
      <w:r w:rsidRPr="00A921D3">
        <w:rPr>
          <w:rFonts w:asciiTheme="majorBidi" w:hAnsiTheme="majorBidi" w:cstheme="majorBidi"/>
          <w:sz w:val="28"/>
          <w:szCs w:val="28"/>
          <w:rtl/>
          <w:lang w:bidi="ar-DZ"/>
        </w:rPr>
        <w:t>،</w:t>
      </w:r>
      <w:r w:rsidR="00E02797" w:rsidRPr="00A921D3">
        <w:rPr>
          <w:rFonts w:asciiTheme="majorBidi" w:hAnsiTheme="majorBidi" w:cstheme="majorBidi"/>
          <w:sz w:val="28"/>
          <w:szCs w:val="28"/>
          <w:rtl/>
        </w:rPr>
        <w:t xml:space="preserve"> على الرغم من أن وزارة الصناعة والمناجم بالجزائر قد سجلت معدل نمو سنوي للمؤسسات الصغيرة والمتوسطة يقارب 10٪</w:t>
      </w:r>
      <w:r w:rsidR="00FD69E9" w:rsidRPr="00A921D3">
        <w:rPr>
          <w:rFonts w:asciiTheme="majorBidi" w:hAnsiTheme="majorBidi" w:cstheme="majorBidi"/>
          <w:sz w:val="28"/>
          <w:szCs w:val="28"/>
          <w:rtl/>
        </w:rPr>
        <w:t xml:space="preserve">، </w:t>
      </w:r>
      <w:r w:rsidR="00E02797" w:rsidRPr="00A921D3">
        <w:rPr>
          <w:rFonts w:asciiTheme="majorBidi" w:hAnsiTheme="majorBidi" w:cstheme="majorBidi"/>
          <w:sz w:val="28"/>
          <w:szCs w:val="28"/>
          <w:rtl/>
        </w:rPr>
        <w:t xml:space="preserve"> وهي نسبة جديرة بالتنويه، لكن يبقى الحجم الإجمالي لهذا القطاع الاقتصادي دون المستوى المطلوب ولا يعكس هذا الوعي الكامل؛ فالجزائر بحاجة إلى قطاع مؤسسات صغيرة ومتوسطة</w:t>
      </w:r>
      <w:r w:rsidRPr="00A921D3">
        <w:rPr>
          <w:rFonts w:asciiTheme="majorBidi" w:hAnsiTheme="majorBidi" w:cstheme="majorBidi"/>
          <w:sz w:val="28"/>
          <w:szCs w:val="28"/>
          <w:rtl/>
        </w:rPr>
        <w:t xml:space="preserve"> و نسيج صناعي من المؤسسات الاقتصادية الكبرى</w:t>
      </w:r>
      <w:r w:rsidR="00E02797" w:rsidRPr="00A921D3">
        <w:rPr>
          <w:rFonts w:asciiTheme="majorBidi" w:hAnsiTheme="majorBidi" w:cstheme="majorBidi"/>
          <w:sz w:val="28"/>
          <w:szCs w:val="28"/>
          <w:rtl/>
        </w:rPr>
        <w:t xml:space="preserve"> قوي ومتطور وعصري ليؤسس لبديل اقتصادي مستدام لقطاع المحروقات ويساهم في تقدم البلد وازدهار اقتصاده. </w:t>
      </w:r>
    </w:p>
    <w:p w:rsidR="00E02797" w:rsidRPr="00A921D3" w:rsidRDefault="00E02797" w:rsidP="004D0EDF">
      <w:pPr>
        <w:spacing w:after="0" w:line="240" w:lineRule="auto"/>
        <w:jc w:val="both"/>
        <w:rPr>
          <w:rFonts w:asciiTheme="majorBidi" w:hAnsiTheme="majorBidi" w:cstheme="majorBidi"/>
          <w:sz w:val="28"/>
          <w:szCs w:val="28"/>
          <w:rtl/>
        </w:rPr>
      </w:pPr>
    </w:p>
    <w:p w:rsidR="00E02797" w:rsidRPr="00A921D3" w:rsidRDefault="00E02797" w:rsidP="004D0EDF">
      <w:pPr>
        <w:spacing w:after="0" w:line="240" w:lineRule="auto"/>
        <w:jc w:val="both"/>
        <w:outlineLvl w:val="0"/>
        <w:rPr>
          <w:rFonts w:asciiTheme="majorBidi" w:hAnsiTheme="majorBidi" w:cstheme="majorBidi"/>
          <w:sz w:val="36"/>
          <w:szCs w:val="36"/>
          <w:rtl/>
        </w:rPr>
      </w:pPr>
      <w:r w:rsidRPr="00A921D3">
        <w:rPr>
          <w:rFonts w:asciiTheme="majorBidi" w:hAnsiTheme="majorBidi" w:cstheme="majorBidi"/>
          <w:b/>
          <w:bCs/>
          <w:sz w:val="36"/>
          <w:szCs w:val="36"/>
          <w:u w:val="single"/>
          <w:rtl/>
        </w:rPr>
        <w:t>الاهداف الأساسية</w:t>
      </w:r>
      <w:r w:rsidRPr="00A921D3">
        <w:rPr>
          <w:rFonts w:asciiTheme="majorBidi" w:hAnsiTheme="majorBidi" w:cstheme="majorBidi"/>
          <w:b/>
          <w:bCs/>
          <w:sz w:val="36"/>
          <w:szCs w:val="36"/>
          <w:u w:val="single"/>
          <w:rtl/>
          <w:lang w:bidi="ar-DZ"/>
        </w:rPr>
        <w:t xml:space="preserve"> للملتقى</w:t>
      </w:r>
    </w:p>
    <w:p w:rsidR="00E02797" w:rsidRPr="00A921D3" w:rsidRDefault="00E02797" w:rsidP="004D0EDF">
      <w:pPr>
        <w:spacing w:after="0" w:line="240" w:lineRule="auto"/>
        <w:jc w:val="both"/>
        <w:rPr>
          <w:rFonts w:asciiTheme="majorBidi" w:hAnsiTheme="majorBidi" w:cstheme="majorBidi"/>
          <w:sz w:val="28"/>
          <w:szCs w:val="28"/>
          <w:rtl/>
        </w:rPr>
      </w:pPr>
    </w:p>
    <w:p w:rsidR="00E02797" w:rsidRPr="00A921D3" w:rsidRDefault="00101162" w:rsidP="00B252AD">
      <w:pPr>
        <w:spacing w:after="0" w:line="240" w:lineRule="auto"/>
        <w:jc w:val="both"/>
        <w:rPr>
          <w:rFonts w:asciiTheme="majorBidi" w:hAnsiTheme="majorBidi" w:cstheme="majorBidi"/>
          <w:sz w:val="28"/>
          <w:szCs w:val="28"/>
          <w:rtl/>
        </w:rPr>
      </w:pPr>
      <w:r w:rsidRPr="00A921D3">
        <w:rPr>
          <w:rFonts w:asciiTheme="majorBidi" w:hAnsiTheme="majorBidi" w:cstheme="majorBidi"/>
          <w:sz w:val="28"/>
          <w:szCs w:val="28"/>
          <w:rtl/>
        </w:rPr>
        <w:t>لتحقيق الأهداف الأساسية للملتقى و</w:t>
      </w:r>
      <w:r w:rsidR="00E17B7B" w:rsidRPr="00A921D3">
        <w:rPr>
          <w:rFonts w:asciiTheme="majorBidi" w:hAnsiTheme="majorBidi" w:cstheme="majorBidi"/>
          <w:sz w:val="28"/>
          <w:szCs w:val="28"/>
          <w:rtl/>
        </w:rPr>
        <w:t>بالتعاون</w:t>
      </w:r>
      <w:r w:rsidR="007A504E" w:rsidRPr="00A921D3">
        <w:rPr>
          <w:rFonts w:asciiTheme="majorBidi" w:hAnsiTheme="majorBidi" w:cstheme="majorBidi"/>
          <w:sz w:val="28"/>
          <w:szCs w:val="28"/>
          <w:rtl/>
          <w:lang w:bidi="ar-DZ"/>
        </w:rPr>
        <w:t xml:space="preserve"> مع هيئة البحث حول </w:t>
      </w:r>
      <w:r w:rsidRPr="00A921D3">
        <w:rPr>
          <w:rFonts w:asciiTheme="majorBidi" w:hAnsiTheme="majorBidi" w:cstheme="majorBidi"/>
          <w:sz w:val="28"/>
          <w:szCs w:val="28"/>
          <w:rtl/>
          <w:lang w:bidi="ar-DZ"/>
        </w:rPr>
        <w:t>الإستراتيجية</w:t>
      </w:r>
      <w:r w:rsidR="007A504E" w:rsidRPr="00A921D3">
        <w:rPr>
          <w:rFonts w:asciiTheme="majorBidi" w:hAnsiTheme="majorBidi" w:cstheme="majorBidi"/>
          <w:sz w:val="28"/>
          <w:szCs w:val="28"/>
          <w:rtl/>
          <w:lang w:bidi="ar-DZ"/>
        </w:rPr>
        <w:t xml:space="preserve"> والمجتمع للبروفيسور الطيب حفصي، أستاذ كرسي بالمدرسة العليا للتجارة بجامعة </w:t>
      </w:r>
      <w:r w:rsidR="00877BF6" w:rsidRPr="00A921D3">
        <w:rPr>
          <w:rFonts w:asciiTheme="majorBidi" w:hAnsiTheme="majorBidi" w:cstheme="majorBidi"/>
          <w:sz w:val="28"/>
          <w:szCs w:val="28"/>
          <w:rtl/>
          <w:lang w:bidi="ar-DZ"/>
        </w:rPr>
        <w:t>مونتريال</w:t>
      </w:r>
      <w:r w:rsidR="007A504E" w:rsidRPr="00A921D3">
        <w:rPr>
          <w:rFonts w:asciiTheme="majorBidi" w:hAnsiTheme="majorBidi" w:cstheme="majorBidi"/>
          <w:sz w:val="28"/>
          <w:szCs w:val="28"/>
          <w:rtl/>
          <w:lang w:bidi="ar-DZ"/>
        </w:rPr>
        <w:t xml:space="preserve"> بكندا و</w:t>
      </w:r>
      <w:r w:rsidR="00E02797" w:rsidRPr="00A921D3">
        <w:rPr>
          <w:rFonts w:asciiTheme="majorBidi" w:hAnsiTheme="majorBidi" w:cstheme="majorBidi"/>
          <w:sz w:val="28"/>
          <w:szCs w:val="28"/>
          <w:rtl/>
        </w:rPr>
        <w:t xml:space="preserve"> بهدف تسليط المزيد من الضوء على قطاع المؤسسات </w:t>
      </w:r>
      <w:r w:rsidR="009D4A02" w:rsidRPr="00A921D3">
        <w:rPr>
          <w:rFonts w:asciiTheme="majorBidi" w:hAnsiTheme="majorBidi" w:cstheme="majorBidi"/>
          <w:sz w:val="28"/>
          <w:szCs w:val="28"/>
          <w:rtl/>
        </w:rPr>
        <w:t>الاقتصادية</w:t>
      </w:r>
      <w:r w:rsidR="00E02797" w:rsidRPr="00A921D3">
        <w:rPr>
          <w:rFonts w:asciiTheme="majorBidi" w:hAnsiTheme="majorBidi" w:cstheme="majorBidi"/>
          <w:sz w:val="28"/>
          <w:szCs w:val="28"/>
          <w:rtl/>
        </w:rPr>
        <w:t xml:space="preserve"> في الجزائر والاستفادة من البحوث والخبرات من شتى أنحاء العالم، سيتم تنظيم الملتقى الدولي </w:t>
      </w:r>
      <w:r w:rsidR="007A504E" w:rsidRPr="00A921D3">
        <w:rPr>
          <w:rFonts w:asciiTheme="majorBidi" w:hAnsiTheme="majorBidi" w:cstheme="majorBidi"/>
          <w:sz w:val="28"/>
          <w:szCs w:val="28"/>
          <w:rtl/>
        </w:rPr>
        <w:t>ال</w:t>
      </w:r>
      <w:r w:rsidR="00E02797" w:rsidRPr="00A921D3">
        <w:rPr>
          <w:rFonts w:asciiTheme="majorBidi" w:hAnsiTheme="majorBidi" w:cstheme="majorBidi"/>
          <w:sz w:val="28"/>
          <w:szCs w:val="28"/>
          <w:rtl/>
        </w:rPr>
        <w:t xml:space="preserve">سنوي في طبعته الأولى وذلك من تنظيم </w:t>
      </w:r>
      <w:r w:rsidR="006C09A6" w:rsidRPr="00A921D3">
        <w:rPr>
          <w:rFonts w:asciiTheme="majorBidi" w:hAnsiTheme="majorBidi" w:cstheme="majorBidi"/>
          <w:sz w:val="28"/>
          <w:szCs w:val="28"/>
          <w:rtl/>
        </w:rPr>
        <w:t>مخبر</w:t>
      </w:r>
      <w:r w:rsidR="007A7709" w:rsidRPr="00A921D3">
        <w:rPr>
          <w:rFonts w:asciiTheme="majorBidi" w:hAnsiTheme="majorBidi" w:cstheme="majorBidi"/>
          <w:sz w:val="28"/>
          <w:szCs w:val="28"/>
          <w:rtl/>
        </w:rPr>
        <w:t xml:space="preserve"> </w:t>
      </w:r>
      <w:r w:rsidR="00FC71D0" w:rsidRPr="00A921D3">
        <w:rPr>
          <w:rFonts w:asciiTheme="majorBidi" w:hAnsiTheme="majorBidi" w:cstheme="majorBidi"/>
          <w:sz w:val="28"/>
          <w:szCs w:val="28"/>
          <w:rtl/>
        </w:rPr>
        <w:t>ا</w:t>
      </w:r>
      <w:r w:rsidR="006C09A6" w:rsidRPr="00A921D3">
        <w:rPr>
          <w:rFonts w:asciiTheme="majorBidi" w:hAnsiTheme="majorBidi" w:cstheme="majorBidi"/>
          <w:sz w:val="28"/>
          <w:szCs w:val="28"/>
          <w:rtl/>
        </w:rPr>
        <w:t>لاستراتيجيات</w:t>
      </w:r>
      <w:r w:rsidR="00E02797" w:rsidRPr="00A921D3">
        <w:rPr>
          <w:rFonts w:asciiTheme="majorBidi" w:hAnsiTheme="majorBidi" w:cstheme="majorBidi"/>
          <w:sz w:val="28"/>
          <w:szCs w:val="28"/>
          <w:rtl/>
        </w:rPr>
        <w:t xml:space="preserve"> والسياسات الاقتصادية في الجزائر التابع لكلية العلوم الاقتصادية و</w:t>
      </w:r>
      <w:r w:rsidR="00FC71D0" w:rsidRPr="00A921D3">
        <w:rPr>
          <w:rFonts w:asciiTheme="majorBidi" w:hAnsiTheme="majorBidi" w:cstheme="majorBidi"/>
          <w:sz w:val="28"/>
          <w:szCs w:val="28"/>
          <w:rtl/>
        </w:rPr>
        <w:t xml:space="preserve"> العلوم </w:t>
      </w:r>
      <w:r w:rsidR="00E02797" w:rsidRPr="00A921D3">
        <w:rPr>
          <w:rFonts w:asciiTheme="majorBidi" w:hAnsiTheme="majorBidi" w:cstheme="majorBidi"/>
          <w:sz w:val="28"/>
          <w:szCs w:val="28"/>
          <w:rtl/>
        </w:rPr>
        <w:t xml:space="preserve">لتجارية وعلوم التسيير بجامعة محمد بوضياف بالمسيلة - الجزائر. يهدف هذا الملتقى لوضع المزيد من </w:t>
      </w:r>
      <w:r w:rsidR="006171C5" w:rsidRPr="00A921D3">
        <w:rPr>
          <w:rFonts w:asciiTheme="majorBidi" w:hAnsiTheme="majorBidi" w:cstheme="majorBidi"/>
          <w:sz w:val="28"/>
          <w:szCs w:val="28"/>
          <w:rtl/>
        </w:rPr>
        <w:t>التركيز على</w:t>
      </w:r>
      <w:r w:rsidR="00E02797" w:rsidRPr="00A921D3">
        <w:rPr>
          <w:rFonts w:asciiTheme="majorBidi" w:hAnsiTheme="majorBidi" w:cstheme="majorBidi"/>
          <w:sz w:val="28"/>
          <w:szCs w:val="28"/>
          <w:rtl/>
        </w:rPr>
        <w:t xml:space="preserve"> مجالات البحث العلمي التي تسلط الضوء على طرق وآليات تحديث وتطوير</w:t>
      </w:r>
      <w:r w:rsidR="0027451A" w:rsidRPr="00A921D3">
        <w:rPr>
          <w:rFonts w:asciiTheme="majorBidi" w:hAnsiTheme="majorBidi" w:cstheme="majorBidi"/>
          <w:sz w:val="28"/>
          <w:szCs w:val="28"/>
          <w:rtl/>
        </w:rPr>
        <w:t xml:space="preserve"> و</w:t>
      </w:r>
      <w:r w:rsidR="00D435C2" w:rsidRPr="00A921D3">
        <w:rPr>
          <w:rFonts w:asciiTheme="majorBidi" w:hAnsiTheme="majorBidi" w:cstheme="majorBidi"/>
          <w:sz w:val="28"/>
          <w:szCs w:val="28"/>
          <w:rtl/>
        </w:rPr>
        <w:t xml:space="preserve"> </w:t>
      </w:r>
      <w:r w:rsidR="0027451A" w:rsidRPr="00A921D3">
        <w:rPr>
          <w:rFonts w:asciiTheme="majorBidi" w:hAnsiTheme="majorBidi" w:cstheme="majorBidi"/>
          <w:sz w:val="28"/>
          <w:szCs w:val="28"/>
          <w:rtl/>
        </w:rPr>
        <w:t>عصرنة</w:t>
      </w:r>
      <w:r w:rsidR="00E02797" w:rsidRPr="00A921D3">
        <w:rPr>
          <w:rFonts w:asciiTheme="majorBidi" w:hAnsiTheme="majorBidi" w:cstheme="majorBidi"/>
          <w:sz w:val="28"/>
          <w:szCs w:val="28"/>
          <w:rtl/>
        </w:rPr>
        <w:t xml:space="preserve"> هذا القطاع الحيوي من المؤسسات</w:t>
      </w:r>
      <w:r w:rsidR="009D4A02" w:rsidRPr="00A921D3">
        <w:rPr>
          <w:rFonts w:asciiTheme="majorBidi" w:hAnsiTheme="majorBidi" w:cstheme="majorBidi"/>
          <w:sz w:val="28"/>
          <w:szCs w:val="28"/>
          <w:rtl/>
        </w:rPr>
        <w:t xml:space="preserve"> الصغيرة والمتوسطة و المؤسسات الاقتصادية الكبرى</w:t>
      </w:r>
      <w:r w:rsidR="002E6CD5" w:rsidRPr="00A921D3">
        <w:rPr>
          <w:rFonts w:asciiTheme="majorBidi" w:hAnsiTheme="majorBidi" w:cstheme="majorBidi"/>
          <w:sz w:val="28"/>
          <w:szCs w:val="28"/>
          <w:rtl/>
        </w:rPr>
        <w:t xml:space="preserve"> </w:t>
      </w:r>
      <w:r w:rsidR="0027451A" w:rsidRPr="00A921D3">
        <w:rPr>
          <w:rFonts w:asciiTheme="majorBidi" w:hAnsiTheme="majorBidi" w:cstheme="majorBidi"/>
          <w:sz w:val="28"/>
          <w:szCs w:val="28"/>
          <w:rtl/>
        </w:rPr>
        <w:t>و المجمعات الصناعية الكبرى</w:t>
      </w:r>
      <w:r w:rsidR="002E6CD5" w:rsidRPr="00A921D3">
        <w:rPr>
          <w:rFonts w:asciiTheme="majorBidi" w:hAnsiTheme="majorBidi" w:cstheme="majorBidi"/>
          <w:sz w:val="28"/>
          <w:szCs w:val="28"/>
          <w:rtl/>
        </w:rPr>
        <w:t>؛</w:t>
      </w:r>
      <w:r w:rsidR="00E02797" w:rsidRPr="00A921D3">
        <w:rPr>
          <w:rFonts w:asciiTheme="majorBidi" w:hAnsiTheme="majorBidi" w:cstheme="majorBidi"/>
          <w:sz w:val="28"/>
          <w:szCs w:val="28"/>
          <w:rtl/>
        </w:rPr>
        <w:t xml:space="preserve"> لذلك نقترح على الباحثين والخبراء والمهتمين </w:t>
      </w:r>
      <w:r w:rsidR="005E413F" w:rsidRPr="00A921D3">
        <w:rPr>
          <w:rFonts w:asciiTheme="majorBidi" w:hAnsiTheme="majorBidi" w:cstheme="majorBidi"/>
          <w:sz w:val="28"/>
          <w:szCs w:val="28"/>
          <w:rtl/>
        </w:rPr>
        <w:t>ب</w:t>
      </w:r>
      <w:r w:rsidR="00E02797" w:rsidRPr="00A921D3">
        <w:rPr>
          <w:rFonts w:asciiTheme="majorBidi" w:hAnsiTheme="majorBidi" w:cstheme="majorBidi"/>
          <w:sz w:val="28"/>
          <w:szCs w:val="28"/>
          <w:rtl/>
        </w:rPr>
        <w:t>قطاع</w:t>
      </w:r>
      <w:r w:rsidR="005E413F" w:rsidRPr="00A921D3">
        <w:rPr>
          <w:rFonts w:asciiTheme="majorBidi" w:hAnsiTheme="majorBidi" w:cstheme="majorBidi"/>
          <w:sz w:val="28"/>
          <w:szCs w:val="28"/>
          <w:rtl/>
        </w:rPr>
        <w:t xml:space="preserve"> المؤسسات الاقتصادية </w:t>
      </w:r>
      <w:r w:rsidR="00E02797" w:rsidRPr="00A921D3">
        <w:rPr>
          <w:rFonts w:asciiTheme="majorBidi" w:hAnsiTheme="majorBidi" w:cstheme="majorBidi"/>
          <w:sz w:val="28"/>
          <w:szCs w:val="28"/>
          <w:rtl/>
        </w:rPr>
        <w:t xml:space="preserve"> محاور</w:t>
      </w:r>
      <w:r w:rsidR="002A1203" w:rsidRPr="00A921D3">
        <w:rPr>
          <w:rFonts w:asciiTheme="majorBidi" w:hAnsiTheme="majorBidi" w:cstheme="majorBidi"/>
          <w:sz w:val="28"/>
          <w:szCs w:val="28"/>
          <w:rtl/>
        </w:rPr>
        <w:t xml:space="preserve"> </w:t>
      </w:r>
      <w:r w:rsidR="00E02797" w:rsidRPr="00A921D3">
        <w:rPr>
          <w:rFonts w:asciiTheme="majorBidi" w:hAnsiTheme="majorBidi" w:cstheme="majorBidi"/>
          <w:sz w:val="28"/>
          <w:szCs w:val="28"/>
          <w:rtl/>
        </w:rPr>
        <w:t xml:space="preserve">البحث التالية: </w:t>
      </w:r>
    </w:p>
    <w:p w:rsidR="00895296" w:rsidRPr="00A921D3" w:rsidRDefault="00895296"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7451A" w:rsidRPr="00A921D3" w:rsidRDefault="0027451A"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7451A" w:rsidRPr="00A921D3" w:rsidRDefault="0027451A"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7451A" w:rsidRPr="00A921D3" w:rsidRDefault="0027451A"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7451A" w:rsidRPr="00A921D3" w:rsidRDefault="0027451A"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7451A" w:rsidRPr="00A921D3" w:rsidRDefault="0027451A"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7451A" w:rsidRPr="00A921D3" w:rsidRDefault="0027451A"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7451A" w:rsidRPr="00A921D3" w:rsidRDefault="0027451A"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E02797" w:rsidRPr="00A921D3" w:rsidRDefault="00E02797" w:rsidP="004D0EDF">
      <w:pPr>
        <w:spacing w:after="0" w:line="240" w:lineRule="auto"/>
        <w:jc w:val="both"/>
        <w:outlineLvl w:val="0"/>
        <w:rPr>
          <w:rFonts w:asciiTheme="majorBidi" w:hAnsiTheme="majorBidi" w:cstheme="majorBidi"/>
          <w:b/>
          <w:bCs/>
          <w:sz w:val="36"/>
          <w:szCs w:val="36"/>
          <w:u w:val="single"/>
          <w:rtl/>
        </w:rPr>
      </w:pPr>
      <w:r w:rsidRPr="00A921D3">
        <w:rPr>
          <w:rFonts w:asciiTheme="majorBidi" w:hAnsiTheme="majorBidi" w:cstheme="majorBidi"/>
          <w:b/>
          <w:bCs/>
          <w:sz w:val="36"/>
          <w:szCs w:val="36"/>
          <w:u w:val="single"/>
          <w:rtl/>
        </w:rPr>
        <w:lastRenderedPageBreak/>
        <w:t>محاور الملتقى</w:t>
      </w:r>
    </w:p>
    <w:p w:rsidR="00E02797" w:rsidRPr="00A921D3" w:rsidRDefault="00E02797" w:rsidP="004D0EDF">
      <w:pPr>
        <w:spacing w:after="0" w:line="240" w:lineRule="auto"/>
        <w:jc w:val="both"/>
        <w:rPr>
          <w:rFonts w:asciiTheme="majorBidi" w:hAnsiTheme="majorBidi" w:cstheme="majorBidi"/>
          <w:sz w:val="32"/>
          <w:szCs w:val="32"/>
          <w:rtl/>
        </w:rPr>
      </w:pPr>
    </w:p>
    <w:p w:rsidR="00E02797" w:rsidRPr="00A921D3" w:rsidRDefault="00E02797" w:rsidP="009D4A02">
      <w:pPr>
        <w:pStyle w:val="ListParagraph"/>
        <w:numPr>
          <w:ilvl w:val="0"/>
          <w:numId w:val="45"/>
        </w:numPr>
        <w:spacing w:after="0" w:line="240" w:lineRule="auto"/>
        <w:ind w:left="566"/>
        <w:jc w:val="both"/>
        <w:rPr>
          <w:rFonts w:asciiTheme="majorBidi" w:hAnsiTheme="majorBidi" w:cstheme="majorBidi"/>
          <w:b/>
          <w:bCs/>
          <w:sz w:val="32"/>
          <w:szCs w:val="32"/>
        </w:rPr>
      </w:pPr>
      <w:r w:rsidRPr="006D6B9B">
        <w:rPr>
          <w:rFonts w:asciiTheme="majorBidi" w:hAnsiTheme="majorBidi" w:cstheme="majorBidi"/>
          <w:b/>
          <w:bCs/>
          <w:sz w:val="32"/>
          <w:szCs w:val="32"/>
          <w:u w:val="single"/>
          <w:rtl/>
          <w:lang w:bidi="ar-DZ"/>
        </w:rPr>
        <w:t>ال</w:t>
      </w:r>
      <w:r w:rsidRPr="006D6B9B">
        <w:rPr>
          <w:rFonts w:asciiTheme="majorBidi" w:hAnsiTheme="majorBidi" w:cstheme="majorBidi"/>
          <w:b/>
          <w:bCs/>
          <w:sz w:val="32"/>
          <w:szCs w:val="32"/>
          <w:u w:val="single"/>
          <w:rtl/>
        </w:rPr>
        <w:t>محور1:</w:t>
      </w:r>
      <w:r w:rsidRPr="00A921D3">
        <w:rPr>
          <w:rFonts w:asciiTheme="majorBidi" w:hAnsiTheme="majorBidi" w:cstheme="majorBidi"/>
          <w:b/>
          <w:bCs/>
          <w:sz w:val="32"/>
          <w:szCs w:val="32"/>
          <w:rtl/>
        </w:rPr>
        <w:t xml:space="preserve"> الأداء وعصرنة قطاع المؤسسات </w:t>
      </w:r>
      <w:r w:rsidR="009D4A02" w:rsidRPr="00A921D3">
        <w:rPr>
          <w:rFonts w:asciiTheme="majorBidi" w:hAnsiTheme="majorBidi" w:cstheme="majorBidi"/>
          <w:b/>
          <w:bCs/>
          <w:sz w:val="32"/>
          <w:szCs w:val="32"/>
          <w:rtl/>
        </w:rPr>
        <w:t>الاقتصادية بالجزائر</w:t>
      </w:r>
      <w:r w:rsidR="00483F49" w:rsidRPr="00A921D3">
        <w:rPr>
          <w:rFonts w:asciiTheme="majorBidi" w:hAnsiTheme="majorBidi" w:cstheme="majorBidi"/>
          <w:b/>
          <w:bCs/>
          <w:sz w:val="32"/>
          <w:szCs w:val="32"/>
          <w:rtl/>
        </w:rPr>
        <w:t>.</w:t>
      </w:r>
    </w:p>
    <w:p w:rsidR="004241D9" w:rsidRPr="00A921D3" w:rsidRDefault="004241D9" w:rsidP="004241D9">
      <w:pPr>
        <w:spacing w:after="0" w:line="240" w:lineRule="auto"/>
        <w:ind w:left="720"/>
        <w:jc w:val="both"/>
        <w:rPr>
          <w:rFonts w:asciiTheme="majorBidi" w:hAnsiTheme="majorBidi" w:cstheme="majorBidi"/>
          <w:sz w:val="28"/>
          <w:szCs w:val="28"/>
          <w:rtl/>
        </w:rPr>
      </w:pPr>
    </w:p>
    <w:p w:rsidR="004241D9" w:rsidRPr="00A921D3" w:rsidRDefault="004241D9" w:rsidP="0027451A">
      <w:pPr>
        <w:spacing w:after="0" w:line="240" w:lineRule="auto"/>
        <w:ind w:left="720" w:right="849"/>
        <w:jc w:val="both"/>
        <w:rPr>
          <w:rFonts w:asciiTheme="majorBidi" w:hAnsiTheme="majorBidi" w:cstheme="majorBidi"/>
          <w:sz w:val="28"/>
          <w:szCs w:val="28"/>
          <w:rtl/>
        </w:rPr>
      </w:pPr>
      <w:r w:rsidRPr="00A921D3">
        <w:rPr>
          <w:rFonts w:asciiTheme="majorBidi" w:hAnsiTheme="majorBidi" w:cstheme="majorBidi"/>
          <w:b/>
          <w:bCs/>
          <w:sz w:val="28"/>
          <w:szCs w:val="28"/>
          <w:rtl/>
        </w:rPr>
        <w:t xml:space="preserve">الوظائف التشغيلية: </w:t>
      </w:r>
      <w:r w:rsidRPr="00A921D3">
        <w:rPr>
          <w:rFonts w:asciiTheme="majorBidi" w:hAnsiTheme="majorBidi" w:cstheme="majorBidi"/>
          <w:sz w:val="28"/>
          <w:szCs w:val="28"/>
          <w:rtl/>
        </w:rPr>
        <w:t>إدارة الإنتاج، وإدارة الجودة</w:t>
      </w:r>
      <w:r w:rsidR="00CD3897" w:rsidRPr="00A921D3">
        <w:rPr>
          <w:rFonts w:asciiTheme="majorBidi" w:hAnsiTheme="majorBidi" w:cstheme="majorBidi"/>
          <w:sz w:val="28"/>
          <w:szCs w:val="28"/>
          <w:rtl/>
        </w:rPr>
        <w:t>،</w:t>
      </w:r>
      <w:r w:rsidRPr="00A921D3">
        <w:rPr>
          <w:rFonts w:asciiTheme="majorBidi" w:hAnsiTheme="majorBidi" w:cstheme="majorBidi"/>
          <w:sz w:val="28"/>
          <w:szCs w:val="28"/>
          <w:rtl/>
        </w:rPr>
        <w:t xml:space="preserve"> والإدارة التنظيمية و التسيير، والإدارة المالية، و إدارة الموارد البشرية، وإدارة التسويق</w:t>
      </w:r>
      <w:r w:rsidR="00FC71D0" w:rsidRPr="00A921D3">
        <w:rPr>
          <w:rFonts w:asciiTheme="majorBidi" w:hAnsiTheme="majorBidi" w:cstheme="majorBidi"/>
          <w:sz w:val="28"/>
          <w:szCs w:val="28"/>
          <w:rtl/>
        </w:rPr>
        <w:t>،</w:t>
      </w:r>
      <w:r w:rsidRPr="00A921D3">
        <w:rPr>
          <w:rFonts w:asciiTheme="majorBidi" w:hAnsiTheme="majorBidi" w:cstheme="majorBidi"/>
          <w:sz w:val="28"/>
          <w:szCs w:val="28"/>
          <w:rtl/>
        </w:rPr>
        <w:t xml:space="preserve"> وإدارة الاتصالات </w:t>
      </w:r>
      <w:r w:rsidR="001A0D00" w:rsidRPr="00A921D3">
        <w:rPr>
          <w:rFonts w:asciiTheme="majorBidi" w:hAnsiTheme="majorBidi" w:cstheme="majorBidi"/>
          <w:sz w:val="28"/>
          <w:szCs w:val="28"/>
          <w:rtl/>
        </w:rPr>
        <w:t>داخل المؤسسات الصغيرة والمتوسطة</w:t>
      </w:r>
      <w:r w:rsidR="0027451A" w:rsidRPr="00A921D3">
        <w:rPr>
          <w:rFonts w:asciiTheme="majorBidi" w:hAnsiTheme="majorBidi" w:cstheme="majorBidi"/>
          <w:sz w:val="28"/>
          <w:szCs w:val="28"/>
          <w:rtl/>
        </w:rPr>
        <w:t xml:space="preserve"> </w:t>
      </w:r>
      <w:r w:rsidR="007A7709" w:rsidRPr="00A921D3">
        <w:rPr>
          <w:rFonts w:asciiTheme="majorBidi" w:hAnsiTheme="majorBidi" w:cstheme="majorBidi"/>
          <w:sz w:val="28"/>
          <w:szCs w:val="28"/>
          <w:rtl/>
        </w:rPr>
        <w:t xml:space="preserve"> و</w:t>
      </w:r>
      <w:r w:rsidR="0027451A" w:rsidRPr="00A921D3">
        <w:rPr>
          <w:rFonts w:asciiTheme="majorBidi" w:hAnsiTheme="majorBidi" w:cstheme="majorBidi"/>
          <w:sz w:val="28"/>
          <w:szCs w:val="28"/>
          <w:rtl/>
        </w:rPr>
        <w:t xml:space="preserve"> </w:t>
      </w:r>
      <w:r w:rsidR="007A7709" w:rsidRPr="00A921D3">
        <w:rPr>
          <w:rFonts w:asciiTheme="majorBidi" w:hAnsiTheme="majorBidi" w:cstheme="majorBidi"/>
          <w:sz w:val="28"/>
          <w:szCs w:val="28"/>
          <w:rtl/>
        </w:rPr>
        <w:t>المؤسسات الاقتصادية الكبرى.</w:t>
      </w:r>
    </w:p>
    <w:p w:rsidR="004241D9" w:rsidRPr="00A921D3" w:rsidRDefault="004241D9" w:rsidP="004241D9">
      <w:pPr>
        <w:bidi w:val="0"/>
        <w:spacing w:after="0" w:line="240" w:lineRule="auto"/>
        <w:ind w:right="849"/>
        <w:jc w:val="right"/>
        <w:rPr>
          <w:rFonts w:asciiTheme="majorBidi" w:hAnsiTheme="majorBidi" w:cstheme="majorBidi"/>
          <w:sz w:val="28"/>
          <w:szCs w:val="28"/>
          <w:rtl/>
        </w:rPr>
      </w:pPr>
    </w:p>
    <w:p w:rsidR="004241D9" w:rsidRPr="00A921D3" w:rsidRDefault="004241D9" w:rsidP="00CD3897">
      <w:pPr>
        <w:spacing w:after="0" w:line="240" w:lineRule="auto"/>
        <w:ind w:left="720" w:right="849"/>
        <w:jc w:val="both"/>
        <w:rPr>
          <w:rFonts w:asciiTheme="majorBidi" w:hAnsiTheme="majorBidi" w:cstheme="majorBidi"/>
          <w:sz w:val="28"/>
          <w:szCs w:val="28"/>
          <w:lang w:val="fr-CA"/>
        </w:rPr>
      </w:pPr>
      <w:r w:rsidRPr="00A921D3">
        <w:rPr>
          <w:rFonts w:asciiTheme="majorBidi" w:hAnsiTheme="majorBidi" w:cstheme="majorBidi"/>
          <w:b/>
          <w:bCs/>
          <w:sz w:val="28"/>
          <w:szCs w:val="28"/>
          <w:rtl/>
        </w:rPr>
        <w:t>الوظائف الاستراتيجية</w:t>
      </w:r>
      <w:r w:rsidRPr="00A921D3">
        <w:rPr>
          <w:rFonts w:asciiTheme="majorBidi" w:hAnsiTheme="majorBidi" w:cstheme="majorBidi"/>
          <w:sz w:val="28"/>
          <w:szCs w:val="28"/>
          <w:rtl/>
        </w:rPr>
        <w:t>: التخطيط الاستراتيجي، والشراكة الاستراتيجية، وإدارة الابتكار</w:t>
      </w:r>
      <w:r w:rsidR="00FC71D0" w:rsidRPr="00A921D3">
        <w:rPr>
          <w:rFonts w:asciiTheme="majorBidi" w:hAnsiTheme="majorBidi" w:cstheme="majorBidi"/>
          <w:sz w:val="28"/>
          <w:szCs w:val="28"/>
          <w:rtl/>
        </w:rPr>
        <w:t>،</w:t>
      </w:r>
      <w:r w:rsidRPr="00A921D3">
        <w:rPr>
          <w:rFonts w:asciiTheme="majorBidi" w:hAnsiTheme="majorBidi" w:cstheme="majorBidi"/>
          <w:sz w:val="28"/>
          <w:szCs w:val="28"/>
          <w:rtl/>
        </w:rPr>
        <w:t xml:space="preserve"> وإدارة التصدير في المؤسسات الصغيرة والمتوسطة.</w:t>
      </w:r>
    </w:p>
    <w:p w:rsidR="004241D9" w:rsidRPr="00A921D3" w:rsidRDefault="004241D9" w:rsidP="004241D9">
      <w:pPr>
        <w:bidi w:val="0"/>
        <w:spacing w:after="0" w:line="240" w:lineRule="auto"/>
        <w:jc w:val="right"/>
        <w:rPr>
          <w:rFonts w:asciiTheme="majorBidi" w:hAnsiTheme="majorBidi" w:cstheme="majorBidi"/>
          <w:sz w:val="28"/>
          <w:szCs w:val="28"/>
        </w:rPr>
      </w:pPr>
    </w:p>
    <w:p w:rsidR="00E02797" w:rsidRPr="00A921D3" w:rsidRDefault="00E02797" w:rsidP="009D4A02">
      <w:pPr>
        <w:pStyle w:val="ListParagraph"/>
        <w:numPr>
          <w:ilvl w:val="0"/>
          <w:numId w:val="45"/>
        </w:numPr>
        <w:spacing w:after="0" w:line="240" w:lineRule="auto"/>
        <w:ind w:left="566"/>
        <w:jc w:val="both"/>
        <w:rPr>
          <w:rFonts w:asciiTheme="majorBidi" w:hAnsiTheme="majorBidi" w:cstheme="majorBidi"/>
          <w:b/>
          <w:bCs/>
          <w:sz w:val="32"/>
          <w:szCs w:val="32"/>
        </w:rPr>
      </w:pPr>
      <w:r w:rsidRPr="006D6B9B">
        <w:rPr>
          <w:rFonts w:asciiTheme="majorBidi" w:hAnsiTheme="majorBidi" w:cstheme="majorBidi"/>
          <w:b/>
          <w:bCs/>
          <w:sz w:val="32"/>
          <w:szCs w:val="32"/>
          <w:u w:val="single"/>
          <w:rtl/>
          <w:lang w:bidi="ar-DZ"/>
        </w:rPr>
        <w:t>المحور2</w:t>
      </w:r>
      <w:r w:rsidRPr="006D6B9B">
        <w:rPr>
          <w:rFonts w:asciiTheme="majorBidi" w:hAnsiTheme="majorBidi" w:cstheme="majorBidi"/>
          <w:b/>
          <w:bCs/>
          <w:sz w:val="32"/>
          <w:szCs w:val="32"/>
          <w:u w:val="single"/>
          <w:rtl/>
        </w:rPr>
        <w:t>:</w:t>
      </w:r>
      <w:r w:rsidRPr="00A921D3">
        <w:rPr>
          <w:rFonts w:asciiTheme="majorBidi" w:hAnsiTheme="majorBidi" w:cstheme="majorBidi"/>
          <w:b/>
          <w:bCs/>
          <w:sz w:val="32"/>
          <w:szCs w:val="32"/>
          <w:rtl/>
        </w:rPr>
        <w:t xml:space="preserve"> السياسات العامة للدولة و</w:t>
      </w:r>
      <w:r w:rsidR="004241D9" w:rsidRPr="00A921D3">
        <w:rPr>
          <w:rFonts w:asciiTheme="majorBidi" w:hAnsiTheme="majorBidi" w:cstheme="majorBidi"/>
          <w:b/>
          <w:bCs/>
          <w:sz w:val="32"/>
          <w:szCs w:val="32"/>
          <w:rtl/>
        </w:rPr>
        <w:t>عصرنة</w:t>
      </w:r>
      <w:r w:rsidRPr="00A921D3">
        <w:rPr>
          <w:rFonts w:asciiTheme="majorBidi" w:hAnsiTheme="majorBidi" w:cstheme="majorBidi"/>
          <w:b/>
          <w:bCs/>
          <w:sz w:val="32"/>
          <w:szCs w:val="32"/>
          <w:rtl/>
        </w:rPr>
        <w:t xml:space="preserve"> قطاع المؤسسات </w:t>
      </w:r>
      <w:r w:rsidR="009D4A02" w:rsidRPr="00A921D3">
        <w:rPr>
          <w:rFonts w:asciiTheme="majorBidi" w:hAnsiTheme="majorBidi" w:cstheme="majorBidi"/>
          <w:b/>
          <w:bCs/>
          <w:sz w:val="32"/>
          <w:szCs w:val="32"/>
          <w:rtl/>
        </w:rPr>
        <w:t>الاقتصادية بالجزائر</w:t>
      </w:r>
      <w:r w:rsidR="00483F49" w:rsidRPr="00A921D3">
        <w:rPr>
          <w:rFonts w:asciiTheme="majorBidi" w:hAnsiTheme="majorBidi" w:cstheme="majorBidi"/>
          <w:b/>
          <w:bCs/>
          <w:sz w:val="32"/>
          <w:szCs w:val="32"/>
          <w:rtl/>
        </w:rPr>
        <w:t>.</w:t>
      </w:r>
    </w:p>
    <w:p w:rsidR="004241D9" w:rsidRPr="00A921D3" w:rsidRDefault="004241D9" w:rsidP="004241D9">
      <w:pPr>
        <w:spacing w:after="0" w:line="240" w:lineRule="auto"/>
        <w:jc w:val="both"/>
        <w:rPr>
          <w:rFonts w:asciiTheme="majorBidi" w:hAnsiTheme="majorBidi" w:cstheme="majorBidi"/>
          <w:sz w:val="28"/>
          <w:szCs w:val="28"/>
          <w:rtl/>
        </w:rPr>
      </w:pPr>
    </w:p>
    <w:p w:rsidR="004241D9" w:rsidRPr="00A921D3" w:rsidRDefault="004241D9" w:rsidP="004D481D">
      <w:pPr>
        <w:spacing w:after="0" w:line="240" w:lineRule="auto"/>
        <w:ind w:left="720" w:right="849"/>
        <w:jc w:val="both"/>
        <w:rPr>
          <w:rFonts w:asciiTheme="majorBidi" w:hAnsiTheme="majorBidi" w:cstheme="majorBidi"/>
          <w:sz w:val="28"/>
          <w:szCs w:val="28"/>
          <w:lang w:val="fr-CA" w:bidi="ar-DZ"/>
        </w:rPr>
      </w:pPr>
      <w:r w:rsidRPr="00A921D3">
        <w:rPr>
          <w:rFonts w:asciiTheme="majorBidi" w:hAnsiTheme="majorBidi" w:cstheme="majorBidi"/>
          <w:sz w:val="28"/>
          <w:szCs w:val="28"/>
          <w:rtl/>
        </w:rPr>
        <w:t xml:space="preserve">تنمية الابتكار والقدرة التنافسية، و دعم الاستثمار </w:t>
      </w:r>
      <w:r w:rsidR="00E2743B" w:rsidRPr="00A921D3">
        <w:rPr>
          <w:rFonts w:asciiTheme="majorBidi" w:hAnsiTheme="majorBidi" w:cstheme="majorBidi"/>
          <w:sz w:val="28"/>
          <w:szCs w:val="28"/>
          <w:rtl/>
        </w:rPr>
        <w:t>والحوافز،</w:t>
      </w:r>
      <w:r w:rsidRPr="00A921D3">
        <w:rPr>
          <w:rFonts w:asciiTheme="majorBidi" w:hAnsiTheme="majorBidi" w:cstheme="majorBidi"/>
          <w:sz w:val="28"/>
          <w:szCs w:val="28"/>
          <w:rtl/>
        </w:rPr>
        <w:t xml:space="preserve"> وآلية التمويل،</w:t>
      </w:r>
      <w:r w:rsidR="00DB7F94" w:rsidRPr="00A921D3">
        <w:rPr>
          <w:rFonts w:asciiTheme="majorBidi" w:hAnsiTheme="majorBidi" w:cstheme="majorBidi"/>
          <w:sz w:val="28"/>
          <w:szCs w:val="28"/>
          <w:rtl/>
        </w:rPr>
        <w:t xml:space="preserve"> تشجيع</w:t>
      </w:r>
      <w:r w:rsidR="004D481D" w:rsidRPr="00A921D3">
        <w:rPr>
          <w:rFonts w:asciiTheme="majorBidi" w:hAnsiTheme="majorBidi" w:cstheme="majorBidi"/>
          <w:sz w:val="28"/>
          <w:szCs w:val="28"/>
          <w:rtl/>
        </w:rPr>
        <w:t xml:space="preserve"> المناولة الصناعية</w:t>
      </w:r>
      <w:r w:rsidRPr="00A921D3">
        <w:rPr>
          <w:rFonts w:asciiTheme="majorBidi" w:hAnsiTheme="majorBidi" w:cstheme="majorBidi"/>
          <w:sz w:val="28"/>
          <w:szCs w:val="28"/>
          <w:rtl/>
        </w:rPr>
        <w:t xml:space="preserve"> و تعزيز تدريب القدرات وتدويل المؤسسات </w:t>
      </w:r>
      <w:r w:rsidR="004D481D" w:rsidRPr="00A921D3">
        <w:rPr>
          <w:rFonts w:asciiTheme="majorBidi" w:hAnsiTheme="majorBidi" w:cstheme="majorBidi"/>
          <w:sz w:val="28"/>
          <w:szCs w:val="28"/>
          <w:rtl/>
        </w:rPr>
        <w:t>الاقتصادية</w:t>
      </w:r>
      <w:r w:rsidRPr="00A921D3">
        <w:rPr>
          <w:rFonts w:asciiTheme="majorBidi" w:hAnsiTheme="majorBidi" w:cstheme="majorBidi"/>
          <w:sz w:val="28"/>
          <w:szCs w:val="28"/>
          <w:rtl/>
        </w:rPr>
        <w:t xml:space="preserve"> و سياسة دعم الصادرات.</w:t>
      </w:r>
    </w:p>
    <w:p w:rsidR="004241D9" w:rsidRPr="00A921D3" w:rsidRDefault="004241D9" w:rsidP="004241D9">
      <w:pPr>
        <w:spacing w:after="0" w:line="240" w:lineRule="auto"/>
        <w:jc w:val="both"/>
        <w:rPr>
          <w:rFonts w:asciiTheme="majorBidi" w:hAnsiTheme="majorBidi" w:cstheme="majorBidi"/>
          <w:sz w:val="28"/>
          <w:szCs w:val="28"/>
          <w:rtl/>
          <w:lang w:val="fr-CA"/>
        </w:rPr>
      </w:pPr>
    </w:p>
    <w:p w:rsidR="00E02797" w:rsidRPr="00A921D3" w:rsidRDefault="00E02797" w:rsidP="00483F49">
      <w:pPr>
        <w:pStyle w:val="ListParagraph"/>
        <w:numPr>
          <w:ilvl w:val="0"/>
          <w:numId w:val="45"/>
        </w:numPr>
        <w:autoSpaceDE w:val="0"/>
        <w:autoSpaceDN w:val="0"/>
        <w:adjustRightInd w:val="0"/>
        <w:spacing w:after="0" w:line="240" w:lineRule="auto"/>
        <w:ind w:left="566"/>
        <w:jc w:val="both"/>
        <w:rPr>
          <w:rFonts w:asciiTheme="majorBidi" w:hAnsiTheme="majorBidi" w:cstheme="majorBidi"/>
          <w:b/>
          <w:bCs/>
          <w:sz w:val="32"/>
          <w:szCs w:val="32"/>
          <w:rtl/>
        </w:rPr>
      </w:pPr>
      <w:r w:rsidRPr="006D6B9B">
        <w:rPr>
          <w:rFonts w:asciiTheme="majorBidi" w:hAnsiTheme="majorBidi" w:cstheme="majorBidi"/>
          <w:b/>
          <w:bCs/>
          <w:sz w:val="32"/>
          <w:szCs w:val="32"/>
          <w:u w:val="single"/>
          <w:rtl/>
          <w:lang w:bidi="ar-DZ"/>
        </w:rPr>
        <w:t>المحور3</w:t>
      </w:r>
      <w:r w:rsidRPr="006D6B9B">
        <w:rPr>
          <w:rFonts w:asciiTheme="majorBidi" w:hAnsiTheme="majorBidi" w:cstheme="majorBidi"/>
          <w:b/>
          <w:bCs/>
          <w:sz w:val="32"/>
          <w:szCs w:val="32"/>
          <w:u w:val="single"/>
          <w:rtl/>
        </w:rPr>
        <w:t>:</w:t>
      </w:r>
      <w:r w:rsidRPr="00A921D3">
        <w:rPr>
          <w:rFonts w:asciiTheme="majorBidi" w:hAnsiTheme="majorBidi" w:cstheme="majorBidi"/>
          <w:b/>
          <w:bCs/>
          <w:sz w:val="32"/>
          <w:szCs w:val="32"/>
          <w:rtl/>
        </w:rPr>
        <w:t xml:space="preserve"> البيانات</w:t>
      </w:r>
      <w:r w:rsidR="00893EDC" w:rsidRPr="00A921D3">
        <w:rPr>
          <w:rFonts w:asciiTheme="majorBidi" w:hAnsiTheme="majorBidi" w:cstheme="majorBidi"/>
          <w:b/>
          <w:bCs/>
          <w:sz w:val="32"/>
          <w:szCs w:val="32"/>
          <w:rtl/>
          <w:lang w:bidi="ar-DZ"/>
        </w:rPr>
        <w:t xml:space="preserve"> و</w:t>
      </w:r>
      <w:r w:rsidRPr="00A921D3">
        <w:rPr>
          <w:rFonts w:asciiTheme="majorBidi" w:hAnsiTheme="majorBidi" w:cstheme="majorBidi"/>
          <w:b/>
          <w:bCs/>
          <w:sz w:val="32"/>
          <w:szCs w:val="32"/>
          <w:rtl/>
        </w:rPr>
        <w:t xml:space="preserve"> البحوث على قطاع المؤسسات </w:t>
      </w:r>
      <w:r w:rsidR="00483F49" w:rsidRPr="00A921D3">
        <w:rPr>
          <w:rFonts w:asciiTheme="majorBidi" w:hAnsiTheme="majorBidi" w:cstheme="majorBidi"/>
          <w:b/>
          <w:bCs/>
          <w:sz w:val="32"/>
          <w:szCs w:val="32"/>
          <w:rtl/>
          <w:lang w:bidi="ar-DZ"/>
        </w:rPr>
        <w:t>ا</w:t>
      </w:r>
      <w:r w:rsidR="00483F49" w:rsidRPr="00A921D3">
        <w:rPr>
          <w:rFonts w:asciiTheme="majorBidi" w:hAnsiTheme="majorBidi" w:cstheme="majorBidi"/>
          <w:b/>
          <w:bCs/>
          <w:sz w:val="32"/>
          <w:szCs w:val="32"/>
          <w:rtl/>
        </w:rPr>
        <w:t>لاقتصادية، خاصة المؤسسات الصغيرة و المتوسطة.</w:t>
      </w:r>
    </w:p>
    <w:p w:rsidR="00E02797" w:rsidRPr="004539E9" w:rsidRDefault="00E02797" w:rsidP="004D0EDF">
      <w:pPr>
        <w:autoSpaceDE w:val="0"/>
        <w:autoSpaceDN w:val="0"/>
        <w:adjustRightInd w:val="0"/>
        <w:spacing w:after="0" w:line="240" w:lineRule="auto"/>
        <w:jc w:val="both"/>
        <w:rPr>
          <w:rFonts w:asciiTheme="majorBidi" w:hAnsiTheme="majorBidi" w:cstheme="majorBidi"/>
          <w:b/>
          <w:bCs/>
          <w:sz w:val="28"/>
          <w:szCs w:val="28"/>
          <w:u w:val="single"/>
          <w:rtl/>
          <w:lang w:val="fr-FR"/>
        </w:rPr>
      </w:pPr>
    </w:p>
    <w:p w:rsidR="00282713" w:rsidRPr="004539E9" w:rsidRDefault="00282713" w:rsidP="004D0EDF">
      <w:pPr>
        <w:spacing w:after="0" w:line="240" w:lineRule="auto"/>
        <w:jc w:val="both"/>
        <w:outlineLvl w:val="0"/>
        <w:rPr>
          <w:rFonts w:asciiTheme="majorBidi" w:hAnsiTheme="majorBidi" w:cstheme="majorBidi"/>
          <w:b/>
          <w:bCs/>
          <w:sz w:val="36"/>
          <w:szCs w:val="36"/>
          <w:u w:val="single"/>
        </w:rPr>
      </w:pPr>
      <w:r w:rsidRPr="004539E9">
        <w:rPr>
          <w:rFonts w:asciiTheme="majorBidi" w:hAnsiTheme="majorBidi" w:cstheme="majorBidi"/>
          <w:b/>
          <w:bCs/>
          <w:sz w:val="36"/>
          <w:szCs w:val="36"/>
          <w:u w:val="single"/>
          <w:rtl/>
        </w:rPr>
        <w:t>ورشة عمل دكتورالية</w:t>
      </w:r>
    </w:p>
    <w:p w:rsidR="00282713" w:rsidRPr="004539E9" w:rsidRDefault="00282713" w:rsidP="004D0EDF">
      <w:pPr>
        <w:spacing w:after="0" w:line="240" w:lineRule="auto"/>
        <w:jc w:val="both"/>
        <w:rPr>
          <w:rFonts w:asciiTheme="majorBidi" w:hAnsiTheme="majorBidi" w:cstheme="majorBidi"/>
          <w:sz w:val="28"/>
          <w:szCs w:val="28"/>
        </w:rPr>
      </w:pPr>
    </w:p>
    <w:p w:rsidR="00282713" w:rsidRPr="004539E9" w:rsidRDefault="00282713" w:rsidP="003748CD">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يمن</w:t>
      </w:r>
      <w:r w:rsidR="00A64885" w:rsidRPr="004539E9">
        <w:rPr>
          <w:rFonts w:asciiTheme="majorBidi" w:hAnsiTheme="majorBidi" w:cstheme="majorBidi"/>
          <w:sz w:val="28"/>
          <w:szCs w:val="28"/>
          <w:rtl/>
          <w:lang w:val="fr-FR" w:bidi="ar-DZ"/>
        </w:rPr>
        <w:t>ح</w:t>
      </w:r>
      <w:r w:rsidRPr="004539E9">
        <w:rPr>
          <w:rFonts w:asciiTheme="majorBidi" w:hAnsiTheme="majorBidi" w:cstheme="majorBidi"/>
          <w:sz w:val="28"/>
          <w:szCs w:val="28"/>
          <w:rtl/>
          <w:lang w:val="fr-FR" w:bidi="ar-DZ"/>
        </w:rPr>
        <w:t xml:space="preserve"> لطلاب الدكتوراه فرصة الاستفادة من </w:t>
      </w:r>
      <w:r w:rsidR="006171C5" w:rsidRPr="004539E9">
        <w:rPr>
          <w:rFonts w:asciiTheme="majorBidi" w:hAnsiTheme="majorBidi" w:cstheme="majorBidi"/>
          <w:sz w:val="28"/>
          <w:szCs w:val="28"/>
          <w:rtl/>
          <w:lang w:val="fr-FR" w:bidi="ar-DZ"/>
        </w:rPr>
        <w:t>حضور أساتذة</w:t>
      </w:r>
      <w:r w:rsidRPr="004539E9">
        <w:rPr>
          <w:rFonts w:asciiTheme="majorBidi" w:hAnsiTheme="majorBidi" w:cstheme="majorBidi"/>
          <w:sz w:val="28"/>
          <w:szCs w:val="28"/>
          <w:rtl/>
          <w:lang w:val="fr-FR" w:bidi="ar-DZ"/>
        </w:rPr>
        <w:t xml:space="preserve"> دوليين و ذلك لعرض مشاريع بحوث الدكتوراه الخاصة بهم ؛ مما يسمح لطلاب الدكتوراه تلقي أفضل الآراء التي تسمح لهم بالتقدم في تطوير مشاريع بحوث</w:t>
      </w:r>
      <w:r w:rsidR="000C7830" w:rsidRPr="004539E9">
        <w:rPr>
          <w:rFonts w:asciiTheme="majorBidi" w:hAnsiTheme="majorBidi" w:cstheme="majorBidi"/>
          <w:sz w:val="28"/>
          <w:szCs w:val="28"/>
          <w:rtl/>
          <w:lang w:val="fr-FR" w:bidi="ar-DZ"/>
        </w:rPr>
        <w:t>هم</w:t>
      </w:r>
      <w:r w:rsidR="003748CD" w:rsidRPr="004539E9">
        <w:rPr>
          <w:rFonts w:asciiTheme="majorBidi" w:hAnsiTheme="majorBidi" w:cstheme="majorBidi"/>
          <w:sz w:val="28"/>
          <w:szCs w:val="28"/>
          <w:rtl/>
          <w:lang w:val="fr-FR" w:bidi="ar-DZ"/>
        </w:rPr>
        <w:t xml:space="preserve"> ؛</w:t>
      </w:r>
      <w:r w:rsidRPr="004539E9">
        <w:rPr>
          <w:rFonts w:asciiTheme="majorBidi" w:hAnsiTheme="majorBidi" w:cstheme="majorBidi"/>
          <w:sz w:val="28"/>
          <w:szCs w:val="28"/>
          <w:rtl/>
          <w:lang w:val="fr-FR" w:bidi="ar-DZ"/>
        </w:rPr>
        <w:t xml:space="preserve"> وعليه، يمكن لطلاب الدكتوراه المهتمين تقديم مشاريع أطروح</w:t>
      </w:r>
      <w:r w:rsidR="00B7004C" w:rsidRPr="004539E9">
        <w:rPr>
          <w:rFonts w:asciiTheme="majorBidi" w:hAnsiTheme="majorBidi" w:cstheme="majorBidi"/>
          <w:sz w:val="28"/>
          <w:szCs w:val="28"/>
          <w:rtl/>
          <w:lang w:val="fr-FR" w:bidi="ar-DZ"/>
        </w:rPr>
        <w:t>ا</w:t>
      </w:r>
      <w:r w:rsidRPr="004539E9">
        <w:rPr>
          <w:rFonts w:asciiTheme="majorBidi" w:hAnsiTheme="majorBidi" w:cstheme="majorBidi"/>
          <w:sz w:val="28"/>
          <w:szCs w:val="28"/>
          <w:rtl/>
          <w:lang w:val="fr-FR" w:bidi="ar-DZ"/>
        </w:rPr>
        <w:t xml:space="preserve">تهم قبل </w:t>
      </w:r>
      <w:r w:rsidR="006B6E90" w:rsidRPr="004539E9">
        <w:rPr>
          <w:rFonts w:asciiTheme="majorBidi" w:hAnsiTheme="majorBidi" w:cstheme="majorBidi"/>
          <w:b/>
          <w:bCs/>
          <w:color w:val="FF0000"/>
          <w:sz w:val="28"/>
          <w:szCs w:val="28"/>
          <w:rtl/>
          <w:lang w:val="fr-FR" w:bidi="ar-DZ"/>
        </w:rPr>
        <w:t>01</w:t>
      </w:r>
      <w:r w:rsidR="006171C5" w:rsidRPr="004539E9">
        <w:rPr>
          <w:rFonts w:asciiTheme="majorBidi" w:hAnsiTheme="majorBidi" w:cstheme="majorBidi"/>
          <w:b/>
          <w:bCs/>
          <w:color w:val="FF0000"/>
          <w:sz w:val="28"/>
          <w:szCs w:val="28"/>
          <w:rtl/>
          <w:lang w:val="fr-FR" w:bidi="ar-DZ"/>
        </w:rPr>
        <w:t xml:space="preserve"> </w:t>
      </w:r>
      <w:r w:rsidR="006B6E90" w:rsidRPr="004539E9">
        <w:rPr>
          <w:rFonts w:asciiTheme="majorBidi" w:hAnsiTheme="majorBidi" w:cstheme="majorBidi"/>
          <w:b/>
          <w:bCs/>
          <w:color w:val="FF0000"/>
          <w:sz w:val="28"/>
          <w:szCs w:val="28"/>
          <w:rtl/>
          <w:lang w:val="fr-FR" w:bidi="ar-DZ"/>
        </w:rPr>
        <w:t>جانفي</w:t>
      </w:r>
      <w:r w:rsidR="006171C5" w:rsidRPr="004539E9">
        <w:rPr>
          <w:rFonts w:asciiTheme="majorBidi" w:hAnsiTheme="majorBidi" w:cstheme="majorBidi"/>
          <w:b/>
          <w:bCs/>
          <w:color w:val="FF0000"/>
          <w:sz w:val="28"/>
          <w:szCs w:val="28"/>
          <w:rtl/>
          <w:lang w:val="fr-FR" w:bidi="ar-DZ"/>
        </w:rPr>
        <w:t xml:space="preserve"> 201</w:t>
      </w:r>
      <w:r w:rsidR="006B6E90" w:rsidRPr="004539E9">
        <w:rPr>
          <w:rFonts w:asciiTheme="majorBidi" w:hAnsiTheme="majorBidi" w:cstheme="majorBidi"/>
          <w:b/>
          <w:bCs/>
          <w:color w:val="FF0000"/>
          <w:sz w:val="28"/>
          <w:szCs w:val="28"/>
          <w:rtl/>
          <w:lang w:val="fr-FR" w:bidi="ar-DZ"/>
        </w:rPr>
        <w:t>8</w:t>
      </w:r>
      <w:r w:rsidR="006171C5" w:rsidRPr="004539E9">
        <w:rPr>
          <w:rFonts w:asciiTheme="majorBidi" w:hAnsiTheme="majorBidi" w:cstheme="majorBidi"/>
          <w:b/>
          <w:bCs/>
          <w:color w:val="FF0000"/>
          <w:sz w:val="28"/>
          <w:szCs w:val="28"/>
          <w:rtl/>
          <w:lang w:val="fr-FR" w:bidi="ar-DZ"/>
        </w:rPr>
        <w:t>.</w:t>
      </w:r>
    </w:p>
    <w:p w:rsidR="00282713" w:rsidRPr="004539E9" w:rsidRDefault="00282713" w:rsidP="004D0EDF">
      <w:pPr>
        <w:tabs>
          <w:tab w:val="right" w:pos="281"/>
        </w:tabs>
        <w:spacing w:after="0" w:line="240" w:lineRule="auto"/>
        <w:ind w:left="718"/>
        <w:jc w:val="both"/>
        <w:rPr>
          <w:rFonts w:asciiTheme="majorBidi" w:hAnsiTheme="majorBidi" w:cstheme="majorBidi"/>
          <w:sz w:val="28"/>
          <w:szCs w:val="28"/>
          <w:lang w:val="fr-FR" w:bidi="ar-DZ"/>
        </w:rPr>
      </w:pPr>
    </w:p>
    <w:p w:rsidR="00282713" w:rsidRPr="004539E9" w:rsidRDefault="00E47681" w:rsidP="006D6B9B">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كما</w:t>
      </w:r>
      <w:r w:rsidR="00282713" w:rsidRPr="004539E9">
        <w:rPr>
          <w:rFonts w:asciiTheme="majorBidi" w:hAnsiTheme="majorBidi" w:cstheme="majorBidi"/>
          <w:sz w:val="28"/>
          <w:szCs w:val="28"/>
          <w:rtl/>
          <w:lang w:val="fr-FR" w:bidi="ar-DZ"/>
        </w:rPr>
        <w:t xml:space="preserve"> </w:t>
      </w:r>
      <w:r w:rsidRPr="004539E9">
        <w:rPr>
          <w:rFonts w:asciiTheme="majorBidi" w:hAnsiTheme="majorBidi" w:cstheme="majorBidi"/>
          <w:sz w:val="28"/>
          <w:szCs w:val="28"/>
          <w:rtl/>
          <w:lang w:val="fr-FR" w:bidi="ar-DZ"/>
        </w:rPr>
        <w:t>سن</w:t>
      </w:r>
      <w:r w:rsidR="00282713" w:rsidRPr="004539E9">
        <w:rPr>
          <w:rFonts w:asciiTheme="majorBidi" w:hAnsiTheme="majorBidi" w:cstheme="majorBidi"/>
          <w:sz w:val="28"/>
          <w:szCs w:val="28"/>
          <w:rtl/>
          <w:lang w:val="fr-FR" w:bidi="ar-DZ"/>
        </w:rPr>
        <w:t xml:space="preserve">مكن </w:t>
      </w:r>
      <w:r w:rsidRPr="004539E9">
        <w:rPr>
          <w:rFonts w:asciiTheme="majorBidi" w:hAnsiTheme="majorBidi" w:cstheme="majorBidi"/>
          <w:sz w:val="28"/>
          <w:szCs w:val="28"/>
          <w:rtl/>
          <w:lang w:val="fr-FR" w:bidi="ar-DZ"/>
        </w:rPr>
        <w:t>ا</w:t>
      </w:r>
      <w:r w:rsidR="00282713" w:rsidRPr="004539E9">
        <w:rPr>
          <w:rFonts w:asciiTheme="majorBidi" w:hAnsiTheme="majorBidi" w:cstheme="majorBidi"/>
          <w:sz w:val="28"/>
          <w:szCs w:val="28"/>
          <w:rtl/>
          <w:lang w:val="fr-FR" w:bidi="ar-DZ"/>
        </w:rPr>
        <w:t>لطلاب والأساتذة الاستفادة من دورة تدريبية في منهجية إعداد ونشر</w:t>
      </w:r>
      <w:r w:rsidR="006D6B9B">
        <w:rPr>
          <w:rFonts w:asciiTheme="majorBidi" w:hAnsiTheme="majorBidi" w:cstheme="majorBidi" w:hint="cs"/>
          <w:sz w:val="28"/>
          <w:szCs w:val="28"/>
          <w:rtl/>
          <w:lang w:val="fr-FR" w:bidi="ar-DZ"/>
        </w:rPr>
        <w:t xml:space="preserve"> </w:t>
      </w:r>
      <w:r w:rsidR="00282713" w:rsidRPr="004539E9">
        <w:rPr>
          <w:rFonts w:asciiTheme="majorBidi" w:hAnsiTheme="majorBidi" w:cstheme="majorBidi"/>
          <w:sz w:val="28"/>
          <w:szCs w:val="28"/>
          <w:rtl/>
          <w:lang w:val="fr-FR" w:bidi="ar-DZ"/>
        </w:rPr>
        <w:t xml:space="preserve">المقالات والبحوث العلمية، مما </w:t>
      </w:r>
      <w:r w:rsidRPr="004539E9">
        <w:rPr>
          <w:rFonts w:asciiTheme="majorBidi" w:hAnsiTheme="majorBidi" w:cstheme="majorBidi"/>
          <w:sz w:val="28"/>
          <w:szCs w:val="28"/>
          <w:rtl/>
          <w:lang w:val="fr-FR" w:bidi="ar-DZ"/>
        </w:rPr>
        <w:t>يسمح</w:t>
      </w:r>
      <w:r w:rsidR="00282713" w:rsidRPr="004539E9">
        <w:rPr>
          <w:rFonts w:asciiTheme="majorBidi" w:hAnsiTheme="majorBidi" w:cstheme="majorBidi"/>
          <w:sz w:val="28"/>
          <w:szCs w:val="28"/>
          <w:rtl/>
          <w:lang w:val="fr-FR" w:bidi="ar-DZ"/>
        </w:rPr>
        <w:t xml:space="preserve"> للمهتمين من</w:t>
      </w:r>
      <w:r w:rsidRPr="004539E9">
        <w:rPr>
          <w:rFonts w:asciiTheme="majorBidi" w:hAnsiTheme="majorBidi" w:cstheme="majorBidi"/>
          <w:sz w:val="28"/>
          <w:szCs w:val="28"/>
          <w:rtl/>
          <w:lang w:val="fr-FR" w:bidi="ar-DZ"/>
        </w:rPr>
        <w:t xml:space="preserve"> اكتشاف طريقة</w:t>
      </w:r>
      <w:r w:rsidR="00282713" w:rsidRPr="004539E9">
        <w:rPr>
          <w:rFonts w:asciiTheme="majorBidi" w:hAnsiTheme="majorBidi" w:cstheme="majorBidi"/>
          <w:sz w:val="28"/>
          <w:szCs w:val="28"/>
          <w:rtl/>
          <w:lang w:val="fr-FR" w:bidi="ar-DZ"/>
        </w:rPr>
        <w:t xml:space="preserve"> النشر</w:t>
      </w:r>
      <w:r w:rsidRPr="004539E9">
        <w:rPr>
          <w:rFonts w:asciiTheme="majorBidi" w:hAnsiTheme="majorBidi" w:cstheme="majorBidi"/>
          <w:sz w:val="28"/>
          <w:szCs w:val="28"/>
          <w:rtl/>
          <w:lang w:val="fr-FR" w:bidi="ar-DZ"/>
        </w:rPr>
        <w:t>المتعامل بها</w:t>
      </w:r>
      <w:r w:rsidR="00282713" w:rsidRPr="004539E9">
        <w:rPr>
          <w:rFonts w:asciiTheme="majorBidi" w:hAnsiTheme="majorBidi" w:cstheme="majorBidi"/>
          <w:sz w:val="28"/>
          <w:szCs w:val="28"/>
          <w:rtl/>
          <w:lang w:val="fr-FR" w:bidi="ar-DZ"/>
        </w:rPr>
        <w:t xml:space="preserve"> دوليا.</w:t>
      </w:r>
    </w:p>
    <w:p w:rsidR="00E969F9" w:rsidRPr="004539E9" w:rsidRDefault="00E969F9" w:rsidP="004D0EDF">
      <w:pPr>
        <w:tabs>
          <w:tab w:val="right" w:pos="281"/>
        </w:tabs>
        <w:spacing w:after="0" w:line="240" w:lineRule="auto"/>
        <w:ind w:left="718"/>
        <w:jc w:val="both"/>
        <w:rPr>
          <w:rFonts w:asciiTheme="majorBidi" w:hAnsiTheme="majorBidi" w:cstheme="majorBidi"/>
          <w:sz w:val="28"/>
          <w:szCs w:val="28"/>
          <w:rtl/>
          <w:lang w:val="fr-FR" w:bidi="ar-DZ"/>
        </w:rPr>
      </w:pPr>
    </w:p>
    <w:p w:rsidR="00282713" w:rsidRPr="004539E9" w:rsidRDefault="00282713" w:rsidP="004D0EDF">
      <w:pPr>
        <w:spacing w:after="0" w:line="240" w:lineRule="auto"/>
        <w:jc w:val="both"/>
        <w:outlineLvl w:val="0"/>
        <w:rPr>
          <w:rFonts w:asciiTheme="majorBidi" w:hAnsiTheme="majorBidi" w:cstheme="majorBidi"/>
          <w:b/>
          <w:bCs/>
          <w:sz w:val="36"/>
          <w:szCs w:val="36"/>
          <w:u w:val="single"/>
        </w:rPr>
      </w:pPr>
      <w:r w:rsidRPr="004539E9">
        <w:rPr>
          <w:rFonts w:asciiTheme="majorBidi" w:hAnsiTheme="majorBidi" w:cstheme="majorBidi"/>
          <w:b/>
          <w:bCs/>
          <w:sz w:val="36"/>
          <w:szCs w:val="36"/>
          <w:u w:val="single"/>
          <w:rtl/>
        </w:rPr>
        <w:t>ملاحظة هامة</w:t>
      </w:r>
    </w:p>
    <w:p w:rsidR="00282713" w:rsidRPr="004539E9" w:rsidRDefault="00282713" w:rsidP="004D0EDF">
      <w:pPr>
        <w:spacing w:after="0" w:line="240" w:lineRule="auto"/>
        <w:jc w:val="both"/>
        <w:rPr>
          <w:rFonts w:asciiTheme="majorBidi" w:hAnsiTheme="majorBidi" w:cstheme="majorBidi"/>
          <w:sz w:val="28"/>
          <w:szCs w:val="28"/>
        </w:rPr>
      </w:pPr>
    </w:p>
    <w:p w:rsidR="00282713" w:rsidRPr="004539E9" w:rsidRDefault="00282713" w:rsidP="004D0EDF">
      <w:pPr>
        <w:spacing w:after="0" w:line="240" w:lineRule="auto"/>
        <w:jc w:val="both"/>
        <w:rPr>
          <w:rFonts w:asciiTheme="majorBidi" w:hAnsiTheme="majorBidi" w:cstheme="majorBidi"/>
          <w:sz w:val="28"/>
          <w:szCs w:val="28"/>
          <w:rtl/>
        </w:rPr>
      </w:pPr>
      <w:r w:rsidRPr="004539E9">
        <w:rPr>
          <w:rFonts w:asciiTheme="majorBidi" w:hAnsiTheme="majorBidi" w:cstheme="majorBidi"/>
          <w:sz w:val="28"/>
          <w:szCs w:val="28"/>
          <w:rtl/>
        </w:rPr>
        <w:t xml:space="preserve">سيتم نشر جميع نصوص المداخلات العلمية المقبولة في </w:t>
      </w:r>
      <w:r w:rsidR="00A35A48" w:rsidRPr="004539E9">
        <w:rPr>
          <w:rFonts w:asciiTheme="majorBidi" w:hAnsiTheme="majorBidi" w:cstheme="majorBidi"/>
          <w:sz w:val="28"/>
          <w:szCs w:val="28"/>
          <w:rtl/>
        </w:rPr>
        <w:t>منشور خاص بالمخبر التابع</w:t>
      </w:r>
      <w:r w:rsidRPr="004539E9">
        <w:rPr>
          <w:rFonts w:asciiTheme="majorBidi" w:hAnsiTheme="majorBidi" w:cstheme="majorBidi"/>
          <w:sz w:val="28"/>
          <w:szCs w:val="28"/>
          <w:rtl/>
        </w:rPr>
        <w:t xml:space="preserve"> </w:t>
      </w:r>
      <w:r w:rsidR="00A35A48" w:rsidRPr="004539E9">
        <w:rPr>
          <w:rFonts w:asciiTheme="majorBidi" w:hAnsiTheme="majorBidi" w:cstheme="majorBidi"/>
          <w:sz w:val="28"/>
          <w:szCs w:val="28"/>
          <w:rtl/>
        </w:rPr>
        <w:t>ل</w:t>
      </w:r>
      <w:r w:rsidRPr="004539E9">
        <w:rPr>
          <w:rFonts w:asciiTheme="majorBidi" w:hAnsiTheme="majorBidi" w:cstheme="majorBidi"/>
          <w:sz w:val="28"/>
          <w:szCs w:val="28"/>
          <w:rtl/>
        </w:rPr>
        <w:t xml:space="preserve">كلية العلوم الاقتصادية والعلوم التجارية وعلوم التسيير لجامعة محمد بوضياف بالمسيلة ؛ وسيتم نشر أفضل نص مداخلة في مجلة دولية </w:t>
      </w:r>
      <w:r w:rsidR="002A1203" w:rsidRPr="004539E9">
        <w:rPr>
          <w:rFonts w:asciiTheme="majorBidi" w:hAnsiTheme="majorBidi" w:cstheme="majorBidi"/>
          <w:sz w:val="28"/>
          <w:szCs w:val="28"/>
          <w:rtl/>
        </w:rPr>
        <w:t>معروفة.</w:t>
      </w:r>
      <w:r w:rsidRPr="004539E9">
        <w:rPr>
          <w:rFonts w:asciiTheme="majorBidi" w:hAnsiTheme="majorBidi" w:cstheme="majorBidi"/>
          <w:sz w:val="28"/>
          <w:szCs w:val="28"/>
          <w:rtl/>
        </w:rPr>
        <w:t xml:space="preserve"> </w:t>
      </w:r>
    </w:p>
    <w:p w:rsidR="00282713" w:rsidRPr="004539E9" w:rsidRDefault="00282713" w:rsidP="004D0EDF">
      <w:pPr>
        <w:spacing w:after="0" w:line="240" w:lineRule="auto"/>
        <w:jc w:val="both"/>
        <w:rPr>
          <w:rFonts w:asciiTheme="majorBidi" w:hAnsiTheme="majorBidi" w:cstheme="majorBidi"/>
          <w:sz w:val="28"/>
          <w:szCs w:val="28"/>
          <w:rtl/>
        </w:rPr>
      </w:pPr>
    </w:p>
    <w:p w:rsidR="004F40A1" w:rsidRPr="004539E9" w:rsidRDefault="004F40A1" w:rsidP="004D0EDF">
      <w:pPr>
        <w:autoSpaceDE w:val="0"/>
        <w:autoSpaceDN w:val="0"/>
        <w:adjustRightInd w:val="0"/>
        <w:spacing w:after="0" w:line="240" w:lineRule="auto"/>
        <w:jc w:val="both"/>
        <w:rPr>
          <w:rFonts w:asciiTheme="majorBidi" w:hAnsiTheme="majorBidi" w:cstheme="majorBidi"/>
          <w:b/>
          <w:bCs/>
          <w:sz w:val="36"/>
          <w:szCs w:val="36"/>
          <w:u w:val="single"/>
          <w:rtl/>
          <w:lang w:val="fr-FR" w:bidi="ar-DZ"/>
        </w:rPr>
      </w:pPr>
      <w:r w:rsidRPr="004539E9">
        <w:rPr>
          <w:rFonts w:asciiTheme="majorBidi" w:hAnsiTheme="majorBidi" w:cstheme="majorBidi"/>
          <w:b/>
          <w:bCs/>
          <w:sz w:val="36"/>
          <w:szCs w:val="36"/>
          <w:u w:val="single"/>
          <w:rtl/>
          <w:lang w:val="fr-FR" w:bidi="ar-DZ"/>
        </w:rPr>
        <w:t>المستهدفون من الملتق</w:t>
      </w:r>
      <w:r w:rsidR="007F3F07" w:rsidRPr="004539E9">
        <w:rPr>
          <w:rFonts w:asciiTheme="majorBidi" w:hAnsiTheme="majorBidi" w:cstheme="majorBidi"/>
          <w:b/>
          <w:bCs/>
          <w:sz w:val="36"/>
          <w:szCs w:val="36"/>
          <w:u w:val="single"/>
          <w:rtl/>
          <w:lang w:val="fr-FR" w:bidi="ar-DZ"/>
        </w:rPr>
        <w:t>ـ</w:t>
      </w:r>
      <w:r w:rsidRPr="004539E9">
        <w:rPr>
          <w:rFonts w:asciiTheme="majorBidi" w:hAnsiTheme="majorBidi" w:cstheme="majorBidi"/>
          <w:b/>
          <w:bCs/>
          <w:sz w:val="36"/>
          <w:szCs w:val="36"/>
          <w:u w:val="single"/>
          <w:rtl/>
          <w:lang w:val="fr-FR" w:bidi="ar-DZ"/>
        </w:rPr>
        <w:t>ى</w:t>
      </w:r>
    </w:p>
    <w:p w:rsidR="00E02797" w:rsidRPr="004539E9" w:rsidRDefault="00E02797" w:rsidP="004D0EDF">
      <w:pPr>
        <w:autoSpaceDE w:val="0"/>
        <w:autoSpaceDN w:val="0"/>
        <w:adjustRightInd w:val="0"/>
        <w:spacing w:after="0" w:line="240" w:lineRule="auto"/>
        <w:jc w:val="both"/>
        <w:rPr>
          <w:rFonts w:asciiTheme="majorBidi" w:hAnsiTheme="majorBidi" w:cstheme="majorBidi"/>
          <w:b/>
          <w:bCs/>
          <w:sz w:val="28"/>
          <w:szCs w:val="28"/>
          <w:u w:val="single"/>
          <w:rtl/>
          <w:lang w:val="fr-FR" w:bidi="ar-DZ"/>
        </w:rPr>
      </w:pPr>
    </w:p>
    <w:p w:rsidR="004F40A1" w:rsidRPr="004539E9" w:rsidRDefault="004F40A1" w:rsidP="004D0EDF">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الأساتذة الباحثون في الجامعات ومختلف مراكز البحث</w:t>
      </w:r>
      <w:r w:rsidR="002A1203" w:rsidRPr="004539E9">
        <w:rPr>
          <w:rFonts w:asciiTheme="majorBidi" w:hAnsiTheme="majorBidi" w:cstheme="majorBidi"/>
          <w:sz w:val="28"/>
          <w:szCs w:val="28"/>
          <w:rtl/>
          <w:lang w:val="fr-FR" w:bidi="ar-DZ"/>
        </w:rPr>
        <w:t xml:space="preserve"> العلمي</w:t>
      </w:r>
      <w:r w:rsidR="00254E4D" w:rsidRPr="004539E9">
        <w:rPr>
          <w:rFonts w:asciiTheme="majorBidi" w:hAnsiTheme="majorBidi" w:cstheme="majorBidi"/>
          <w:sz w:val="28"/>
          <w:szCs w:val="28"/>
          <w:rtl/>
          <w:lang w:val="fr-FR" w:bidi="ar-DZ"/>
        </w:rPr>
        <w:t>.</w:t>
      </w:r>
    </w:p>
    <w:p w:rsidR="004F40A1" w:rsidRPr="00A921D3" w:rsidRDefault="00D557B2" w:rsidP="00D557B2">
      <w:pPr>
        <w:numPr>
          <w:ilvl w:val="0"/>
          <w:numId w:val="35"/>
        </w:numPr>
        <w:tabs>
          <w:tab w:val="right" w:pos="281"/>
        </w:tabs>
        <w:spacing w:after="0" w:line="240" w:lineRule="auto"/>
        <w:jc w:val="both"/>
        <w:rPr>
          <w:rFonts w:asciiTheme="majorBidi" w:hAnsiTheme="majorBidi" w:cstheme="majorBidi"/>
          <w:sz w:val="28"/>
          <w:szCs w:val="28"/>
          <w:rtl/>
          <w:lang w:val="fr-FR" w:bidi="ar-DZ"/>
        </w:rPr>
      </w:pPr>
      <w:r w:rsidRPr="00A921D3">
        <w:rPr>
          <w:rFonts w:asciiTheme="majorBidi" w:hAnsiTheme="majorBidi" w:cstheme="majorBidi"/>
          <w:sz w:val="28"/>
          <w:szCs w:val="28"/>
          <w:rtl/>
          <w:lang w:val="fr-FR" w:bidi="ar-DZ"/>
        </w:rPr>
        <w:t>مختلف إطارات الدولة</w:t>
      </w:r>
      <w:r w:rsidR="00D1772C" w:rsidRPr="00A921D3">
        <w:rPr>
          <w:rFonts w:asciiTheme="majorBidi" w:hAnsiTheme="majorBidi" w:cstheme="majorBidi"/>
          <w:sz w:val="28"/>
          <w:szCs w:val="28"/>
          <w:rtl/>
          <w:lang w:val="fr-FR" w:bidi="ar-DZ"/>
        </w:rPr>
        <w:t xml:space="preserve"> </w:t>
      </w:r>
      <w:r w:rsidR="004F40A1" w:rsidRPr="00A921D3">
        <w:rPr>
          <w:rFonts w:asciiTheme="majorBidi" w:hAnsiTheme="majorBidi" w:cstheme="majorBidi"/>
          <w:sz w:val="28"/>
          <w:szCs w:val="28"/>
          <w:rtl/>
          <w:lang w:val="fr-FR" w:bidi="ar-DZ"/>
        </w:rPr>
        <w:t xml:space="preserve">العاملون </w:t>
      </w:r>
      <w:r w:rsidR="002A1203" w:rsidRPr="00A921D3">
        <w:rPr>
          <w:rFonts w:asciiTheme="majorBidi" w:hAnsiTheme="majorBidi" w:cstheme="majorBidi"/>
          <w:sz w:val="28"/>
          <w:szCs w:val="28"/>
          <w:rtl/>
          <w:lang w:val="fr-FR" w:bidi="ar-DZ"/>
        </w:rPr>
        <w:t>على تطوير</w:t>
      </w:r>
      <w:r w:rsidR="004F40A1" w:rsidRPr="00A921D3">
        <w:rPr>
          <w:rFonts w:asciiTheme="majorBidi" w:hAnsiTheme="majorBidi" w:cstheme="majorBidi"/>
          <w:sz w:val="28"/>
          <w:szCs w:val="28"/>
          <w:rtl/>
          <w:lang w:val="fr-FR" w:bidi="ar-DZ"/>
        </w:rPr>
        <w:t xml:space="preserve"> المؤسسات </w:t>
      </w:r>
      <w:r w:rsidR="00415A56" w:rsidRPr="00A921D3">
        <w:rPr>
          <w:rFonts w:asciiTheme="majorBidi" w:hAnsiTheme="majorBidi" w:cstheme="majorBidi"/>
          <w:sz w:val="28"/>
          <w:szCs w:val="28"/>
          <w:rtl/>
          <w:lang w:val="fr-FR" w:bidi="ar-DZ"/>
        </w:rPr>
        <w:t>الصغيرة والمتوسطة</w:t>
      </w:r>
      <w:r w:rsidR="009D4A02" w:rsidRPr="00A921D3">
        <w:rPr>
          <w:rFonts w:asciiTheme="majorBidi" w:hAnsiTheme="majorBidi" w:cstheme="majorBidi"/>
          <w:sz w:val="28"/>
          <w:szCs w:val="28"/>
          <w:rtl/>
          <w:lang w:val="fr-FR" w:bidi="ar-DZ"/>
        </w:rPr>
        <w:t xml:space="preserve"> و المؤسسات الاقتصادية الكبرى و المجمعات الصناعية</w:t>
      </w:r>
      <w:r w:rsidR="0027451A" w:rsidRPr="00A921D3">
        <w:rPr>
          <w:rFonts w:asciiTheme="majorBidi" w:hAnsiTheme="majorBidi" w:cstheme="majorBidi"/>
          <w:sz w:val="28"/>
          <w:szCs w:val="28"/>
          <w:rtl/>
          <w:lang w:val="fr-FR" w:bidi="ar-DZ"/>
        </w:rPr>
        <w:t xml:space="preserve"> الكبرى</w:t>
      </w:r>
      <w:r w:rsidR="007A7709" w:rsidRPr="00A921D3">
        <w:rPr>
          <w:rFonts w:asciiTheme="majorBidi" w:hAnsiTheme="majorBidi" w:cstheme="majorBidi"/>
          <w:sz w:val="28"/>
          <w:szCs w:val="28"/>
          <w:rtl/>
          <w:lang w:val="fr-FR" w:bidi="ar-DZ"/>
        </w:rPr>
        <w:t xml:space="preserve"> بالجزائر</w:t>
      </w:r>
      <w:r w:rsidR="00254E4D" w:rsidRPr="00A921D3">
        <w:rPr>
          <w:rFonts w:asciiTheme="majorBidi" w:hAnsiTheme="majorBidi" w:cstheme="majorBidi"/>
          <w:sz w:val="28"/>
          <w:szCs w:val="28"/>
          <w:rtl/>
          <w:lang w:val="fr-FR" w:bidi="ar-DZ"/>
        </w:rPr>
        <w:t>.</w:t>
      </w:r>
    </w:p>
    <w:p w:rsidR="00D11545" w:rsidRPr="00A921D3" w:rsidRDefault="00D11545" w:rsidP="00D557B2">
      <w:pPr>
        <w:numPr>
          <w:ilvl w:val="0"/>
          <w:numId w:val="35"/>
        </w:numPr>
        <w:tabs>
          <w:tab w:val="right" w:pos="281"/>
        </w:tabs>
        <w:spacing w:after="0" w:line="240" w:lineRule="auto"/>
        <w:jc w:val="both"/>
        <w:rPr>
          <w:rFonts w:asciiTheme="majorBidi" w:hAnsiTheme="majorBidi" w:cstheme="majorBidi"/>
          <w:sz w:val="28"/>
          <w:szCs w:val="28"/>
          <w:rtl/>
          <w:lang w:val="fr-FR" w:bidi="ar-DZ"/>
        </w:rPr>
      </w:pPr>
      <w:r w:rsidRPr="00A921D3">
        <w:rPr>
          <w:rFonts w:asciiTheme="majorBidi" w:hAnsiTheme="majorBidi" w:cstheme="majorBidi"/>
          <w:sz w:val="28"/>
          <w:szCs w:val="28"/>
          <w:rtl/>
          <w:lang w:val="fr-FR" w:bidi="ar-DZ"/>
        </w:rPr>
        <w:t xml:space="preserve">أرباب و </w:t>
      </w:r>
      <w:r w:rsidR="00D557B2" w:rsidRPr="00A921D3">
        <w:rPr>
          <w:rFonts w:asciiTheme="majorBidi" w:hAnsiTheme="majorBidi" w:cstheme="majorBidi"/>
          <w:sz w:val="28"/>
          <w:szCs w:val="28"/>
          <w:rtl/>
          <w:lang w:val="fr-FR" w:bidi="ar-DZ"/>
        </w:rPr>
        <w:t>إطارات</w:t>
      </w:r>
      <w:r w:rsidRPr="00A921D3">
        <w:rPr>
          <w:rFonts w:asciiTheme="majorBidi" w:hAnsiTheme="majorBidi" w:cstheme="majorBidi"/>
          <w:sz w:val="28"/>
          <w:szCs w:val="28"/>
          <w:rtl/>
          <w:lang w:val="fr-FR" w:bidi="ar-DZ"/>
        </w:rPr>
        <w:t xml:space="preserve"> المؤسسات الصغيرة و المتوسطة</w:t>
      </w:r>
      <w:r w:rsidR="007A7709" w:rsidRPr="00A921D3">
        <w:rPr>
          <w:rFonts w:asciiTheme="majorBidi" w:hAnsiTheme="majorBidi" w:cstheme="majorBidi"/>
          <w:sz w:val="28"/>
          <w:szCs w:val="28"/>
          <w:rtl/>
          <w:lang w:val="fr-FR" w:bidi="ar-DZ"/>
        </w:rPr>
        <w:t xml:space="preserve"> و المؤسسات الكبرى و المجمعات الصناعية الكبرى</w:t>
      </w:r>
      <w:r w:rsidR="0027451A" w:rsidRPr="00A921D3">
        <w:rPr>
          <w:rFonts w:asciiTheme="majorBidi" w:hAnsiTheme="majorBidi" w:cstheme="majorBidi"/>
          <w:sz w:val="28"/>
          <w:szCs w:val="28"/>
          <w:rtl/>
          <w:lang w:val="fr-FR" w:bidi="ar-DZ"/>
        </w:rPr>
        <w:t xml:space="preserve"> بالجزائر</w:t>
      </w:r>
      <w:r w:rsidRPr="00A921D3">
        <w:rPr>
          <w:rFonts w:asciiTheme="majorBidi" w:hAnsiTheme="majorBidi" w:cstheme="majorBidi"/>
          <w:sz w:val="28"/>
          <w:szCs w:val="28"/>
          <w:rtl/>
          <w:lang w:val="fr-FR" w:bidi="ar-DZ"/>
        </w:rPr>
        <w:t>.</w:t>
      </w:r>
    </w:p>
    <w:p w:rsidR="004F40A1" w:rsidRPr="004539E9" w:rsidRDefault="004F40A1" w:rsidP="004D0EDF">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 xml:space="preserve">الطلبة عموما وطلبة </w:t>
      </w:r>
      <w:r w:rsidR="001B78D5" w:rsidRPr="004539E9">
        <w:rPr>
          <w:rFonts w:asciiTheme="majorBidi" w:hAnsiTheme="majorBidi" w:cstheme="majorBidi"/>
          <w:sz w:val="28"/>
          <w:szCs w:val="28"/>
          <w:rtl/>
          <w:lang w:val="fr-FR" w:bidi="ar-DZ"/>
        </w:rPr>
        <w:t>الماستر والدكتوراه</w:t>
      </w:r>
      <w:r w:rsidR="00415A56" w:rsidRPr="004539E9">
        <w:rPr>
          <w:rFonts w:asciiTheme="majorBidi" w:hAnsiTheme="majorBidi" w:cstheme="majorBidi"/>
          <w:sz w:val="28"/>
          <w:szCs w:val="28"/>
          <w:rtl/>
          <w:lang w:val="fr-FR" w:bidi="ar-DZ"/>
        </w:rPr>
        <w:t xml:space="preserve"> على</w:t>
      </w:r>
      <w:r w:rsidR="00D11545" w:rsidRPr="004539E9">
        <w:rPr>
          <w:rFonts w:asciiTheme="majorBidi" w:hAnsiTheme="majorBidi" w:cstheme="majorBidi"/>
          <w:sz w:val="28"/>
          <w:szCs w:val="28"/>
          <w:rtl/>
          <w:lang w:val="fr-FR" w:bidi="ar-DZ"/>
        </w:rPr>
        <w:t xml:space="preserve"> وجه</w:t>
      </w:r>
      <w:r w:rsidR="00415A56" w:rsidRPr="004539E9">
        <w:rPr>
          <w:rFonts w:asciiTheme="majorBidi" w:hAnsiTheme="majorBidi" w:cstheme="majorBidi"/>
          <w:sz w:val="28"/>
          <w:szCs w:val="28"/>
          <w:rtl/>
          <w:lang w:val="fr-FR" w:bidi="ar-DZ"/>
        </w:rPr>
        <w:t xml:space="preserve"> الخصوص</w:t>
      </w:r>
      <w:r w:rsidRPr="004539E9">
        <w:rPr>
          <w:rFonts w:asciiTheme="majorBidi" w:hAnsiTheme="majorBidi" w:cstheme="majorBidi"/>
          <w:sz w:val="28"/>
          <w:szCs w:val="28"/>
          <w:rtl/>
          <w:lang w:val="fr-FR" w:bidi="ar-DZ"/>
        </w:rPr>
        <w:t>.</w:t>
      </w:r>
    </w:p>
    <w:p w:rsidR="00F25CF3" w:rsidRPr="004539E9" w:rsidRDefault="00F25CF3" w:rsidP="004D0EDF">
      <w:pPr>
        <w:tabs>
          <w:tab w:val="right" w:pos="281"/>
        </w:tabs>
        <w:spacing w:after="0" w:line="240" w:lineRule="auto"/>
        <w:ind w:left="718"/>
        <w:jc w:val="both"/>
        <w:rPr>
          <w:rFonts w:asciiTheme="majorBidi" w:hAnsiTheme="majorBidi" w:cstheme="majorBidi"/>
          <w:sz w:val="28"/>
          <w:szCs w:val="28"/>
          <w:rtl/>
          <w:lang w:val="fr-FR" w:bidi="ar-DZ"/>
        </w:rPr>
      </w:pPr>
    </w:p>
    <w:p w:rsidR="00F25CF3" w:rsidRPr="004539E9" w:rsidRDefault="00F25CF3" w:rsidP="004D0EDF">
      <w:pPr>
        <w:autoSpaceDE w:val="0"/>
        <w:autoSpaceDN w:val="0"/>
        <w:adjustRightInd w:val="0"/>
        <w:spacing w:after="0" w:line="240" w:lineRule="auto"/>
        <w:jc w:val="both"/>
        <w:rPr>
          <w:rFonts w:asciiTheme="majorBidi" w:hAnsiTheme="majorBidi" w:cstheme="majorBidi"/>
          <w:b/>
          <w:bCs/>
          <w:sz w:val="36"/>
          <w:szCs w:val="36"/>
          <w:u w:val="single"/>
          <w:rtl/>
          <w:lang w:val="fr-FR" w:bidi="ar-DZ"/>
        </w:rPr>
      </w:pPr>
      <w:r w:rsidRPr="004539E9">
        <w:rPr>
          <w:rFonts w:asciiTheme="majorBidi" w:hAnsiTheme="majorBidi" w:cstheme="majorBidi"/>
          <w:b/>
          <w:bCs/>
          <w:sz w:val="36"/>
          <w:szCs w:val="36"/>
          <w:u w:val="single"/>
          <w:rtl/>
          <w:lang w:val="fr-FR" w:bidi="ar-DZ"/>
        </w:rPr>
        <w:lastRenderedPageBreak/>
        <w:t>تواريخ هامـة</w:t>
      </w:r>
    </w:p>
    <w:p w:rsidR="00F25CF3" w:rsidRPr="004539E9" w:rsidRDefault="00F25CF3" w:rsidP="004D0EDF">
      <w:pPr>
        <w:tabs>
          <w:tab w:val="right" w:pos="281"/>
        </w:tabs>
        <w:spacing w:after="0" w:line="240" w:lineRule="auto"/>
        <w:ind w:left="718"/>
        <w:jc w:val="both"/>
        <w:rPr>
          <w:rFonts w:asciiTheme="majorBidi" w:hAnsiTheme="majorBidi" w:cstheme="majorBidi"/>
          <w:sz w:val="28"/>
          <w:szCs w:val="28"/>
          <w:rtl/>
          <w:lang w:val="fr-FR" w:bidi="ar-DZ"/>
        </w:rPr>
      </w:pPr>
    </w:p>
    <w:p w:rsidR="00F25CF3" w:rsidRPr="004539E9" w:rsidRDefault="00F25CF3" w:rsidP="00F76C69">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 xml:space="preserve">آخر أجل لإرسال المداخلة كاملة:  </w:t>
      </w:r>
      <w:r w:rsidR="006B6E90" w:rsidRPr="004539E9">
        <w:rPr>
          <w:rFonts w:asciiTheme="majorBidi" w:hAnsiTheme="majorBidi" w:cstheme="majorBidi"/>
          <w:b/>
          <w:bCs/>
          <w:color w:val="FF0000"/>
          <w:sz w:val="28"/>
          <w:szCs w:val="28"/>
          <w:rtl/>
          <w:lang w:val="fr-FR" w:bidi="ar-DZ"/>
        </w:rPr>
        <w:t>15</w:t>
      </w:r>
      <w:r w:rsidRPr="004539E9">
        <w:rPr>
          <w:rFonts w:asciiTheme="majorBidi" w:hAnsiTheme="majorBidi" w:cstheme="majorBidi"/>
          <w:b/>
          <w:bCs/>
          <w:color w:val="FF0000"/>
          <w:sz w:val="28"/>
          <w:szCs w:val="28"/>
          <w:rtl/>
          <w:lang w:val="fr-FR" w:bidi="ar-DZ"/>
        </w:rPr>
        <w:t xml:space="preserve"> </w:t>
      </w:r>
      <w:r w:rsidR="006B6E90" w:rsidRPr="004539E9">
        <w:rPr>
          <w:rFonts w:asciiTheme="majorBidi" w:hAnsiTheme="majorBidi" w:cstheme="majorBidi"/>
          <w:b/>
          <w:bCs/>
          <w:color w:val="FF0000"/>
          <w:sz w:val="28"/>
          <w:szCs w:val="28"/>
          <w:rtl/>
          <w:lang w:val="fr-FR" w:bidi="ar-DZ"/>
        </w:rPr>
        <w:t>جانفي</w:t>
      </w:r>
      <w:r w:rsidRPr="004539E9">
        <w:rPr>
          <w:rFonts w:asciiTheme="majorBidi" w:hAnsiTheme="majorBidi" w:cstheme="majorBidi"/>
          <w:b/>
          <w:bCs/>
          <w:color w:val="FF0000"/>
          <w:sz w:val="28"/>
          <w:szCs w:val="28"/>
          <w:rtl/>
          <w:lang w:val="fr-FR" w:bidi="ar-DZ"/>
        </w:rPr>
        <w:t xml:space="preserve"> 201</w:t>
      </w:r>
      <w:r w:rsidR="006B6E90" w:rsidRPr="004539E9">
        <w:rPr>
          <w:rFonts w:asciiTheme="majorBidi" w:hAnsiTheme="majorBidi" w:cstheme="majorBidi"/>
          <w:b/>
          <w:bCs/>
          <w:color w:val="FF0000"/>
          <w:sz w:val="28"/>
          <w:szCs w:val="28"/>
          <w:rtl/>
          <w:lang w:val="fr-FR" w:bidi="ar-DZ"/>
        </w:rPr>
        <w:t>8</w:t>
      </w:r>
      <w:r w:rsidR="00F76C69" w:rsidRPr="004539E9">
        <w:rPr>
          <w:rFonts w:asciiTheme="majorBidi" w:hAnsiTheme="majorBidi" w:cstheme="majorBidi"/>
          <w:b/>
          <w:bCs/>
          <w:color w:val="FF0000"/>
          <w:sz w:val="28"/>
          <w:szCs w:val="28"/>
          <w:rtl/>
          <w:lang w:val="fr-FR" w:bidi="ar-DZ"/>
        </w:rPr>
        <w:t>.</w:t>
      </w:r>
    </w:p>
    <w:p w:rsidR="00F25CF3" w:rsidRPr="004539E9" w:rsidRDefault="00F25CF3" w:rsidP="00F76C69">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 xml:space="preserve">آخر أجل للرد:  </w:t>
      </w:r>
      <w:r w:rsidR="006B6E90" w:rsidRPr="004539E9">
        <w:rPr>
          <w:rFonts w:asciiTheme="majorBidi" w:hAnsiTheme="majorBidi" w:cstheme="majorBidi"/>
          <w:b/>
          <w:bCs/>
          <w:color w:val="FF0000"/>
          <w:sz w:val="28"/>
          <w:szCs w:val="28"/>
          <w:rtl/>
          <w:lang w:val="fr-FR" w:bidi="ar-DZ"/>
        </w:rPr>
        <w:t>01 فيفري</w:t>
      </w:r>
      <w:r w:rsidRPr="004539E9">
        <w:rPr>
          <w:rFonts w:asciiTheme="majorBidi" w:hAnsiTheme="majorBidi" w:cstheme="majorBidi"/>
          <w:b/>
          <w:bCs/>
          <w:color w:val="FF0000"/>
          <w:sz w:val="28"/>
          <w:szCs w:val="28"/>
          <w:rtl/>
          <w:lang w:val="fr-FR" w:bidi="ar-DZ"/>
        </w:rPr>
        <w:t xml:space="preserve"> </w:t>
      </w:r>
      <w:r w:rsidR="00F76C69" w:rsidRPr="004539E9">
        <w:rPr>
          <w:rFonts w:asciiTheme="majorBidi" w:hAnsiTheme="majorBidi" w:cstheme="majorBidi"/>
          <w:b/>
          <w:bCs/>
          <w:color w:val="FF0000"/>
          <w:sz w:val="28"/>
          <w:szCs w:val="28"/>
          <w:rtl/>
          <w:lang w:val="fr-FR" w:bidi="ar-DZ"/>
        </w:rPr>
        <w:t>2018.</w:t>
      </w:r>
    </w:p>
    <w:p w:rsidR="00E02797" w:rsidRPr="004539E9" w:rsidRDefault="00CD3897" w:rsidP="004D0EDF">
      <w:pPr>
        <w:tabs>
          <w:tab w:val="right" w:pos="281"/>
        </w:tabs>
        <w:spacing w:after="0" w:line="240" w:lineRule="auto"/>
        <w:ind w:left="-2"/>
        <w:jc w:val="both"/>
        <w:rPr>
          <w:rFonts w:asciiTheme="majorBidi" w:hAnsiTheme="majorBidi" w:cstheme="majorBidi"/>
          <w:b/>
          <w:bCs/>
          <w:sz w:val="20"/>
          <w:szCs w:val="20"/>
          <w:shd w:val="clear" w:color="auto" w:fill="FFFFFF"/>
        </w:rPr>
      </w:pPr>
      <w:r w:rsidRPr="004539E9">
        <w:rPr>
          <w:rFonts w:asciiTheme="majorBidi" w:hAnsiTheme="majorBidi" w:cstheme="majorBidi"/>
          <w:sz w:val="28"/>
          <w:szCs w:val="28"/>
          <w:rtl/>
          <w:lang w:val="fr-FR" w:bidi="ar-DZ"/>
        </w:rPr>
        <w:tab/>
      </w:r>
      <w:r w:rsidRPr="004539E9">
        <w:rPr>
          <w:rFonts w:asciiTheme="majorBidi" w:hAnsiTheme="majorBidi" w:cstheme="majorBidi"/>
          <w:sz w:val="28"/>
          <w:szCs w:val="28"/>
          <w:rtl/>
          <w:lang w:val="fr-FR" w:bidi="ar-DZ"/>
        </w:rPr>
        <w:tab/>
      </w:r>
      <w:r w:rsidR="00F25CF3" w:rsidRPr="004539E9">
        <w:rPr>
          <w:rFonts w:asciiTheme="majorBidi" w:hAnsiTheme="majorBidi" w:cstheme="majorBidi"/>
          <w:sz w:val="28"/>
          <w:szCs w:val="28"/>
          <w:rtl/>
          <w:lang w:val="fr-FR" w:bidi="ar-DZ"/>
        </w:rPr>
        <w:t xml:space="preserve">ترسل جميع المداخلات المتعلقة بالملتقى على العنوان التالي: </w:t>
      </w:r>
      <w:r w:rsidR="00F25CF3" w:rsidRPr="004539E9">
        <w:rPr>
          <w:rFonts w:asciiTheme="majorBidi" w:hAnsiTheme="majorBidi" w:cstheme="majorBidi"/>
          <w:b/>
          <w:bCs/>
          <w:color w:val="FF0000"/>
          <w:sz w:val="20"/>
          <w:szCs w:val="20"/>
          <w:shd w:val="clear" w:color="auto" w:fill="FFFFFF"/>
        </w:rPr>
        <w:t>colloque.pme@yahoo.com</w:t>
      </w:r>
    </w:p>
    <w:p w:rsidR="00F25CF3" w:rsidRPr="004539E9" w:rsidRDefault="00F25CF3" w:rsidP="004D0EDF">
      <w:pPr>
        <w:tabs>
          <w:tab w:val="right" w:pos="281"/>
        </w:tabs>
        <w:spacing w:after="0" w:line="240" w:lineRule="auto"/>
        <w:ind w:left="-2"/>
        <w:jc w:val="both"/>
        <w:rPr>
          <w:rFonts w:asciiTheme="majorBidi" w:hAnsiTheme="majorBidi" w:cstheme="majorBidi"/>
          <w:sz w:val="28"/>
          <w:szCs w:val="28"/>
          <w:rtl/>
          <w:lang w:val="fr-FR" w:bidi="ar-DZ"/>
        </w:rPr>
      </w:pPr>
    </w:p>
    <w:p w:rsidR="00F25CF3" w:rsidRPr="004539E9" w:rsidRDefault="00F25CF3" w:rsidP="004D0EDF">
      <w:pPr>
        <w:autoSpaceDE w:val="0"/>
        <w:autoSpaceDN w:val="0"/>
        <w:adjustRightInd w:val="0"/>
        <w:spacing w:after="0" w:line="240" w:lineRule="auto"/>
        <w:jc w:val="both"/>
        <w:rPr>
          <w:rFonts w:asciiTheme="majorBidi" w:hAnsiTheme="majorBidi" w:cstheme="majorBidi"/>
          <w:b/>
          <w:bCs/>
          <w:sz w:val="36"/>
          <w:szCs w:val="36"/>
          <w:u w:val="single"/>
          <w:rtl/>
          <w:lang w:val="fr-FR" w:bidi="ar-DZ"/>
        </w:rPr>
      </w:pPr>
      <w:r w:rsidRPr="004539E9">
        <w:rPr>
          <w:rFonts w:asciiTheme="majorBidi" w:hAnsiTheme="majorBidi" w:cstheme="majorBidi"/>
          <w:b/>
          <w:bCs/>
          <w:sz w:val="36"/>
          <w:szCs w:val="36"/>
          <w:u w:val="single"/>
          <w:rtl/>
          <w:lang w:val="fr-FR" w:bidi="ar-DZ"/>
        </w:rPr>
        <w:t>مكان وزمان انعقاد الملتقـى</w:t>
      </w:r>
    </w:p>
    <w:p w:rsidR="00F25CF3" w:rsidRPr="004539E9" w:rsidRDefault="00F25CF3" w:rsidP="004D0EDF">
      <w:pPr>
        <w:tabs>
          <w:tab w:val="right" w:pos="-2"/>
          <w:tab w:val="right" w:pos="281"/>
          <w:tab w:val="right" w:pos="423"/>
        </w:tabs>
        <w:spacing w:after="0" w:line="240" w:lineRule="auto"/>
        <w:ind w:left="-1"/>
        <w:jc w:val="both"/>
        <w:rPr>
          <w:rFonts w:asciiTheme="majorBidi" w:hAnsiTheme="majorBidi" w:cstheme="majorBidi"/>
          <w:b/>
          <w:bCs/>
          <w:sz w:val="28"/>
          <w:szCs w:val="28"/>
          <w:u w:val="single"/>
          <w:rtl/>
          <w:lang w:val="fr-FR" w:bidi="ar-DZ"/>
        </w:rPr>
      </w:pPr>
    </w:p>
    <w:p w:rsidR="00F25CF3" w:rsidRPr="004539E9" w:rsidRDefault="00F25CF3" w:rsidP="00F76C69">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b/>
          <w:bCs/>
          <w:sz w:val="28"/>
          <w:szCs w:val="28"/>
          <w:rtl/>
          <w:lang w:val="fr-FR" w:bidi="ar-DZ"/>
        </w:rPr>
        <w:t xml:space="preserve"> </w:t>
      </w:r>
      <w:r w:rsidRPr="004539E9">
        <w:rPr>
          <w:rFonts w:asciiTheme="majorBidi" w:hAnsiTheme="majorBidi" w:cstheme="majorBidi"/>
          <w:sz w:val="28"/>
          <w:szCs w:val="28"/>
          <w:rtl/>
          <w:lang w:val="fr-FR" w:bidi="ar-DZ"/>
        </w:rPr>
        <w:t xml:space="preserve">مكان </w:t>
      </w:r>
      <w:r w:rsidR="002A1203" w:rsidRPr="004539E9">
        <w:rPr>
          <w:rFonts w:asciiTheme="majorBidi" w:hAnsiTheme="majorBidi" w:cstheme="majorBidi"/>
          <w:sz w:val="28"/>
          <w:szCs w:val="28"/>
          <w:rtl/>
          <w:lang w:val="fr-FR" w:bidi="ar-DZ"/>
        </w:rPr>
        <w:t xml:space="preserve">وزمان </w:t>
      </w:r>
      <w:r w:rsidRPr="004539E9">
        <w:rPr>
          <w:rFonts w:asciiTheme="majorBidi" w:hAnsiTheme="majorBidi" w:cstheme="majorBidi"/>
          <w:sz w:val="28"/>
          <w:szCs w:val="28"/>
          <w:rtl/>
          <w:lang w:val="fr-FR" w:bidi="ar-DZ"/>
        </w:rPr>
        <w:t>انعقاد الملتقى: جامعة محمد بوضياف – المسيلة - الجزائر - يومي</w:t>
      </w:r>
      <w:r w:rsidRPr="004539E9">
        <w:rPr>
          <w:rFonts w:asciiTheme="majorBidi" w:hAnsiTheme="majorBidi" w:cstheme="majorBidi"/>
          <w:color w:val="FF0000"/>
          <w:sz w:val="28"/>
          <w:szCs w:val="28"/>
          <w:rtl/>
          <w:lang w:val="fr-FR" w:bidi="ar-DZ"/>
        </w:rPr>
        <w:t xml:space="preserve"> </w:t>
      </w:r>
      <w:r w:rsidR="006B6E90" w:rsidRPr="004539E9">
        <w:rPr>
          <w:rFonts w:asciiTheme="majorBidi" w:hAnsiTheme="majorBidi" w:cstheme="majorBidi"/>
          <w:b/>
          <w:bCs/>
          <w:color w:val="FF0000"/>
          <w:sz w:val="28"/>
          <w:szCs w:val="28"/>
          <w:rtl/>
          <w:lang w:val="fr-FR" w:bidi="ar-DZ"/>
        </w:rPr>
        <w:t>06</w:t>
      </w:r>
      <w:r w:rsidRPr="004539E9">
        <w:rPr>
          <w:rFonts w:asciiTheme="majorBidi" w:hAnsiTheme="majorBidi" w:cstheme="majorBidi"/>
          <w:b/>
          <w:bCs/>
          <w:color w:val="FF0000"/>
          <w:sz w:val="28"/>
          <w:szCs w:val="28"/>
          <w:rtl/>
          <w:lang w:val="fr-FR" w:bidi="ar-DZ"/>
        </w:rPr>
        <w:t xml:space="preserve"> و </w:t>
      </w:r>
      <w:r w:rsidR="006B6E90" w:rsidRPr="004539E9">
        <w:rPr>
          <w:rFonts w:asciiTheme="majorBidi" w:hAnsiTheme="majorBidi" w:cstheme="majorBidi"/>
          <w:b/>
          <w:bCs/>
          <w:color w:val="FF0000"/>
          <w:sz w:val="28"/>
          <w:szCs w:val="28"/>
          <w:rtl/>
          <w:lang w:val="fr-FR" w:bidi="ar-DZ"/>
        </w:rPr>
        <w:t>07</w:t>
      </w:r>
      <w:r w:rsidRPr="004539E9">
        <w:rPr>
          <w:rFonts w:asciiTheme="majorBidi" w:hAnsiTheme="majorBidi" w:cstheme="majorBidi"/>
          <w:b/>
          <w:bCs/>
          <w:color w:val="FF0000"/>
          <w:sz w:val="28"/>
          <w:szCs w:val="28"/>
          <w:rtl/>
          <w:lang w:val="fr-FR" w:bidi="ar-DZ"/>
        </w:rPr>
        <w:t xml:space="preserve">  </w:t>
      </w:r>
      <w:r w:rsidR="006B6E90" w:rsidRPr="004539E9">
        <w:rPr>
          <w:rFonts w:asciiTheme="majorBidi" w:hAnsiTheme="majorBidi" w:cstheme="majorBidi"/>
          <w:b/>
          <w:bCs/>
          <w:color w:val="FF0000"/>
          <w:sz w:val="28"/>
          <w:szCs w:val="28"/>
          <w:rtl/>
          <w:lang w:val="fr-FR" w:bidi="ar-DZ"/>
        </w:rPr>
        <w:t>مارس</w:t>
      </w:r>
      <w:r w:rsidRPr="004539E9">
        <w:rPr>
          <w:rFonts w:asciiTheme="majorBidi" w:hAnsiTheme="majorBidi" w:cstheme="majorBidi"/>
          <w:b/>
          <w:bCs/>
          <w:color w:val="FF0000"/>
          <w:sz w:val="28"/>
          <w:szCs w:val="28"/>
          <w:rtl/>
          <w:lang w:val="fr-FR" w:bidi="ar-DZ"/>
        </w:rPr>
        <w:t xml:space="preserve"> 201</w:t>
      </w:r>
      <w:r w:rsidR="006B6E90" w:rsidRPr="004539E9">
        <w:rPr>
          <w:rFonts w:asciiTheme="majorBidi" w:hAnsiTheme="majorBidi" w:cstheme="majorBidi"/>
          <w:b/>
          <w:bCs/>
          <w:color w:val="FF0000"/>
          <w:sz w:val="28"/>
          <w:szCs w:val="28"/>
          <w:rtl/>
          <w:lang w:val="fr-FR" w:bidi="ar-DZ"/>
        </w:rPr>
        <w:t>8</w:t>
      </w:r>
      <w:r w:rsidR="00F76C69" w:rsidRPr="004539E9">
        <w:rPr>
          <w:rFonts w:asciiTheme="majorBidi" w:hAnsiTheme="majorBidi" w:cstheme="majorBidi"/>
          <w:b/>
          <w:bCs/>
          <w:color w:val="FF0000"/>
          <w:sz w:val="28"/>
          <w:szCs w:val="28"/>
          <w:rtl/>
          <w:lang w:val="fr-FR" w:bidi="ar-DZ"/>
        </w:rPr>
        <w:t>.</w:t>
      </w:r>
    </w:p>
    <w:p w:rsidR="00F25CF3" w:rsidRPr="004539E9" w:rsidRDefault="00F25CF3" w:rsidP="004D0EDF">
      <w:pPr>
        <w:tabs>
          <w:tab w:val="right" w:pos="281"/>
        </w:tabs>
        <w:spacing w:after="0" w:line="240" w:lineRule="auto"/>
        <w:ind w:left="-2"/>
        <w:jc w:val="both"/>
        <w:rPr>
          <w:rFonts w:asciiTheme="majorBidi" w:hAnsiTheme="majorBidi" w:cstheme="majorBidi"/>
          <w:sz w:val="28"/>
          <w:szCs w:val="28"/>
          <w:rtl/>
          <w:lang w:val="fr-FR" w:bidi="ar-DZ"/>
        </w:rPr>
      </w:pPr>
    </w:p>
    <w:p w:rsidR="00D11545" w:rsidRPr="004539E9" w:rsidRDefault="00786BAB" w:rsidP="004D0EDF">
      <w:pPr>
        <w:autoSpaceDE w:val="0"/>
        <w:autoSpaceDN w:val="0"/>
        <w:adjustRightInd w:val="0"/>
        <w:spacing w:after="0" w:line="240" w:lineRule="auto"/>
        <w:jc w:val="both"/>
        <w:rPr>
          <w:rFonts w:asciiTheme="majorBidi" w:hAnsiTheme="majorBidi" w:cstheme="majorBidi"/>
          <w:b/>
          <w:bCs/>
          <w:sz w:val="36"/>
          <w:szCs w:val="36"/>
          <w:u w:val="single"/>
          <w:rtl/>
          <w:lang w:val="fr-FR" w:bidi="ar-DZ"/>
        </w:rPr>
      </w:pPr>
      <w:r w:rsidRPr="004539E9">
        <w:rPr>
          <w:rFonts w:asciiTheme="majorBidi" w:hAnsiTheme="majorBidi" w:cstheme="majorBidi"/>
          <w:b/>
          <w:bCs/>
          <w:sz w:val="36"/>
          <w:szCs w:val="36"/>
          <w:u w:val="single"/>
          <w:rtl/>
          <w:lang w:val="fr-FR" w:bidi="ar-DZ"/>
        </w:rPr>
        <w:t>شروط المشاركة في الملتق</w:t>
      </w:r>
      <w:r w:rsidR="009D4613" w:rsidRPr="004539E9">
        <w:rPr>
          <w:rFonts w:asciiTheme="majorBidi" w:hAnsiTheme="majorBidi" w:cstheme="majorBidi"/>
          <w:b/>
          <w:bCs/>
          <w:sz w:val="36"/>
          <w:szCs w:val="36"/>
          <w:u w:val="single"/>
          <w:rtl/>
          <w:lang w:val="fr-FR" w:bidi="ar-DZ"/>
        </w:rPr>
        <w:t>ـ</w:t>
      </w:r>
      <w:r w:rsidRPr="004539E9">
        <w:rPr>
          <w:rFonts w:asciiTheme="majorBidi" w:hAnsiTheme="majorBidi" w:cstheme="majorBidi"/>
          <w:b/>
          <w:bCs/>
          <w:sz w:val="36"/>
          <w:szCs w:val="36"/>
          <w:u w:val="single"/>
          <w:rtl/>
          <w:lang w:val="fr-FR" w:bidi="ar-DZ"/>
        </w:rPr>
        <w:t>ى</w:t>
      </w:r>
    </w:p>
    <w:p w:rsidR="00653D71" w:rsidRPr="004539E9" w:rsidRDefault="00415A56" w:rsidP="004D0EDF">
      <w:pPr>
        <w:tabs>
          <w:tab w:val="center" w:pos="4819"/>
        </w:tabs>
        <w:autoSpaceDE w:val="0"/>
        <w:autoSpaceDN w:val="0"/>
        <w:adjustRightInd w:val="0"/>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b/>
          <w:bCs/>
          <w:sz w:val="28"/>
          <w:szCs w:val="28"/>
          <w:rtl/>
          <w:lang w:val="fr-FR" w:bidi="ar-DZ"/>
        </w:rPr>
        <w:tab/>
      </w:r>
    </w:p>
    <w:p w:rsidR="00786BAB" w:rsidRPr="004539E9" w:rsidRDefault="00786BAB" w:rsidP="001A0D00">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أن يكون البحث في أحد محاورالملتقى</w:t>
      </w:r>
      <w:r w:rsidR="0085316C" w:rsidRPr="004539E9">
        <w:rPr>
          <w:rFonts w:asciiTheme="majorBidi" w:hAnsiTheme="majorBidi" w:cstheme="majorBidi"/>
          <w:sz w:val="28"/>
          <w:szCs w:val="28"/>
          <w:rtl/>
          <w:lang w:val="fr-FR" w:bidi="ar-DZ"/>
        </w:rPr>
        <w:t>.</w:t>
      </w:r>
      <w:r w:rsidRPr="004539E9">
        <w:rPr>
          <w:rFonts w:asciiTheme="majorBidi" w:hAnsiTheme="majorBidi" w:cstheme="majorBidi"/>
          <w:sz w:val="28"/>
          <w:szCs w:val="28"/>
          <w:rtl/>
          <w:lang w:val="fr-FR" w:bidi="ar-DZ"/>
        </w:rPr>
        <w:t xml:space="preserve"> </w:t>
      </w:r>
    </w:p>
    <w:p w:rsidR="00786BAB" w:rsidRPr="004539E9" w:rsidRDefault="00786BAB" w:rsidP="00FC71D0">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يتصف البحث بالدقة العلمية والأصالة في ظل منهجية محكمة وتوثيق</w:t>
      </w:r>
      <w:r w:rsidR="00685DA3" w:rsidRPr="004539E9">
        <w:rPr>
          <w:rFonts w:asciiTheme="majorBidi" w:hAnsiTheme="majorBidi" w:cstheme="majorBidi"/>
          <w:sz w:val="28"/>
          <w:szCs w:val="28"/>
          <w:rtl/>
          <w:lang w:val="fr-FR" w:bidi="ar-DZ"/>
        </w:rPr>
        <w:t xml:space="preserve"> جيد</w:t>
      </w:r>
      <w:r w:rsidRPr="004539E9">
        <w:rPr>
          <w:rFonts w:asciiTheme="majorBidi" w:hAnsiTheme="majorBidi" w:cstheme="majorBidi"/>
          <w:sz w:val="28"/>
          <w:szCs w:val="28"/>
          <w:rtl/>
          <w:lang w:val="fr-FR" w:bidi="ar-DZ"/>
        </w:rPr>
        <w:t xml:space="preserve"> للمراجع والمصادر</w:t>
      </w:r>
      <w:r w:rsidR="0085316C" w:rsidRPr="004539E9">
        <w:rPr>
          <w:rFonts w:asciiTheme="majorBidi" w:hAnsiTheme="majorBidi" w:cstheme="majorBidi"/>
          <w:sz w:val="28"/>
          <w:szCs w:val="28"/>
          <w:rtl/>
          <w:lang w:val="fr-FR" w:bidi="ar-DZ"/>
        </w:rPr>
        <w:t>.</w:t>
      </w:r>
    </w:p>
    <w:p w:rsidR="00786BAB" w:rsidRPr="004539E9" w:rsidRDefault="005B633C" w:rsidP="00FC71D0">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ألا</w:t>
      </w:r>
      <w:r w:rsidR="00C04DCC" w:rsidRPr="004539E9">
        <w:rPr>
          <w:rFonts w:asciiTheme="majorBidi" w:hAnsiTheme="majorBidi" w:cstheme="majorBidi"/>
          <w:sz w:val="28"/>
          <w:szCs w:val="28"/>
          <w:rtl/>
          <w:lang w:val="fr-FR" w:bidi="ar-DZ"/>
        </w:rPr>
        <w:t xml:space="preserve"> يكون البحث قد سبق نشره أو قدم في ملتقيات سابقة</w:t>
      </w:r>
      <w:r w:rsidR="0085316C" w:rsidRPr="004539E9">
        <w:rPr>
          <w:rFonts w:asciiTheme="majorBidi" w:hAnsiTheme="majorBidi" w:cstheme="majorBidi"/>
          <w:sz w:val="28"/>
          <w:szCs w:val="28"/>
          <w:rtl/>
          <w:lang w:val="fr-FR" w:bidi="ar-DZ"/>
        </w:rPr>
        <w:t>.</w:t>
      </w:r>
      <w:r w:rsidR="00C04DCC" w:rsidRPr="004539E9">
        <w:rPr>
          <w:rFonts w:asciiTheme="majorBidi" w:hAnsiTheme="majorBidi" w:cstheme="majorBidi"/>
          <w:sz w:val="28"/>
          <w:szCs w:val="28"/>
          <w:rtl/>
          <w:lang w:val="fr-FR" w:bidi="ar-DZ"/>
        </w:rPr>
        <w:t xml:space="preserve"> </w:t>
      </w:r>
    </w:p>
    <w:p w:rsidR="00C04DCC" w:rsidRPr="004539E9" w:rsidRDefault="003F08B5" w:rsidP="00FC71D0">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ألا</w:t>
      </w:r>
      <w:r w:rsidR="00C04DCC" w:rsidRPr="004539E9">
        <w:rPr>
          <w:rFonts w:asciiTheme="majorBidi" w:hAnsiTheme="majorBidi" w:cstheme="majorBidi"/>
          <w:sz w:val="28"/>
          <w:szCs w:val="28"/>
          <w:rtl/>
          <w:lang w:val="fr-FR" w:bidi="ar-DZ"/>
        </w:rPr>
        <w:t xml:space="preserve"> تزيد عدد صفحات البحث عن 20 صفحة ( </w:t>
      </w:r>
      <w:r w:rsidR="00C04DCC" w:rsidRPr="004539E9">
        <w:rPr>
          <w:rFonts w:asciiTheme="majorBidi" w:hAnsiTheme="majorBidi" w:cstheme="majorBidi"/>
          <w:sz w:val="28"/>
          <w:szCs w:val="28"/>
          <w:lang w:val="fr-FR" w:bidi="ar-DZ"/>
        </w:rPr>
        <w:t>A4</w:t>
      </w:r>
      <w:r w:rsidR="00C04DCC" w:rsidRPr="004539E9">
        <w:rPr>
          <w:rFonts w:asciiTheme="majorBidi" w:hAnsiTheme="majorBidi" w:cstheme="majorBidi"/>
          <w:sz w:val="28"/>
          <w:szCs w:val="28"/>
          <w:rtl/>
          <w:lang w:val="fr-FR" w:bidi="ar-DZ"/>
        </w:rPr>
        <w:t>) بما في ذلك الملاحق والمراجع</w:t>
      </w:r>
      <w:r w:rsidR="0085316C" w:rsidRPr="004539E9">
        <w:rPr>
          <w:rFonts w:asciiTheme="majorBidi" w:hAnsiTheme="majorBidi" w:cstheme="majorBidi"/>
          <w:sz w:val="28"/>
          <w:szCs w:val="28"/>
          <w:rtl/>
          <w:lang w:val="fr-FR" w:bidi="ar-DZ"/>
        </w:rPr>
        <w:t>.</w:t>
      </w:r>
      <w:r w:rsidR="00C04DCC" w:rsidRPr="004539E9">
        <w:rPr>
          <w:rFonts w:asciiTheme="majorBidi" w:hAnsiTheme="majorBidi" w:cstheme="majorBidi"/>
          <w:sz w:val="28"/>
          <w:szCs w:val="28"/>
          <w:rtl/>
          <w:lang w:val="fr-FR" w:bidi="ar-DZ"/>
        </w:rPr>
        <w:t xml:space="preserve"> </w:t>
      </w:r>
    </w:p>
    <w:p w:rsidR="00C04DCC" w:rsidRPr="004539E9" w:rsidRDefault="003F08B5" w:rsidP="00CD3897">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أن</w:t>
      </w:r>
      <w:r w:rsidR="00C04DCC" w:rsidRPr="004539E9">
        <w:rPr>
          <w:rFonts w:asciiTheme="majorBidi" w:hAnsiTheme="majorBidi" w:cstheme="majorBidi"/>
          <w:sz w:val="28"/>
          <w:szCs w:val="28"/>
          <w:rtl/>
          <w:lang w:val="fr-FR" w:bidi="ar-DZ"/>
        </w:rPr>
        <w:t xml:space="preserve"> يشمل البحث على ملخص</w:t>
      </w:r>
      <w:r w:rsidR="00CD3897" w:rsidRPr="004539E9">
        <w:rPr>
          <w:rFonts w:asciiTheme="majorBidi" w:hAnsiTheme="majorBidi" w:cstheme="majorBidi"/>
          <w:sz w:val="28"/>
          <w:szCs w:val="28"/>
          <w:rtl/>
          <w:lang w:val="fr-FR" w:bidi="ar-DZ"/>
        </w:rPr>
        <w:t xml:space="preserve"> بالغة </w:t>
      </w:r>
      <w:r w:rsidR="00C04DCC" w:rsidRPr="004539E9">
        <w:rPr>
          <w:rFonts w:asciiTheme="majorBidi" w:hAnsiTheme="majorBidi" w:cstheme="majorBidi"/>
          <w:sz w:val="28"/>
          <w:szCs w:val="28"/>
          <w:rtl/>
          <w:lang w:val="fr-FR" w:bidi="ar-DZ"/>
        </w:rPr>
        <w:t>العربية ولغة أخرى انجليزية أو فرنسية،</w:t>
      </w:r>
      <w:r w:rsidR="00685DA3" w:rsidRPr="004539E9">
        <w:rPr>
          <w:rFonts w:asciiTheme="majorBidi" w:hAnsiTheme="majorBidi" w:cstheme="majorBidi"/>
          <w:sz w:val="28"/>
          <w:szCs w:val="28"/>
          <w:rtl/>
          <w:lang w:val="fr-FR" w:bidi="ar-DZ"/>
        </w:rPr>
        <w:t xml:space="preserve"> كما يحتوي على الكلمات ال</w:t>
      </w:r>
      <w:r w:rsidR="0085316C" w:rsidRPr="004539E9">
        <w:rPr>
          <w:rFonts w:asciiTheme="majorBidi" w:hAnsiTheme="majorBidi" w:cstheme="majorBidi"/>
          <w:sz w:val="28"/>
          <w:szCs w:val="28"/>
          <w:rtl/>
          <w:lang w:val="fr-FR" w:bidi="ar-DZ"/>
        </w:rPr>
        <w:t>مفتاحية</w:t>
      </w:r>
      <w:r w:rsidR="00C04DCC" w:rsidRPr="004539E9">
        <w:rPr>
          <w:rFonts w:asciiTheme="majorBidi" w:hAnsiTheme="majorBidi" w:cstheme="majorBidi"/>
          <w:sz w:val="28"/>
          <w:szCs w:val="28"/>
          <w:rtl/>
          <w:lang w:val="fr-FR" w:bidi="ar-DZ"/>
        </w:rPr>
        <w:t xml:space="preserve">، ويتم </w:t>
      </w:r>
      <w:r w:rsidRPr="004539E9">
        <w:rPr>
          <w:rFonts w:asciiTheme="majorBidi" w:hAnsiTheme="majorBidi" w:cstheme="majorBidi"/>
          <w:sz w:val="28"/>
          <w:szCs w:val="28"/>
          <w:rtl/>
          <w:lang w:val="fr-FR" w:bidi="ar-DZ"/>
        </w:rPr>
        <w:t>إدراج</w:t>
      </w:r>
      <w:r w:rsidR="00C04DCC" w:rsidRPr="004539E9">
        <w:rPr>
          <w:rFonts w:asciiTheme="majorBidi" w:hAnsiTheme="majorBidi" w:cstheme="majorBidi"/>
          <w:sz w:val="28"/>
          <w:szCs w:val="28"/>
          <w:rtl/>
          <w:lang w:val="fr-FR" w:bidi="ar-DZ"/>
        </w:rPr>
        <w:t xml:space="preserve"> الملاحق والمراجع والفهارس في آخر البحث</w:t>
      </w:r>
      <w:r w:rsidR="00685DA3" w:rsidRPr="004539E9">
        <w:rPr>
          <w:rFonts w:asciiTheme="majorBidi" w:hAnsiTheme="majorBidi" w:cstheme="majorBidi"/>
          <w:sz w:val="28"/>
          <w:szCs w:val="28"/>
          <w:rtl/>
          <w:lang w:val="fr-FR" w:bidi="ar-DZ"/>
        </w:rPr>
        <w:t xml:space="preserve">، والهوامش </w:t>
      </w:r>
      <w:r w:rsidR="00C04DCC" w:rsidRPr="004539E9">
        <w:rPr>
          <w:rFonts w:asciiTheme="majorBidi" w:hAnsiTheme="majorBidi" w:cstheme="majorBidi"/>
          <w:sz w:val="28"/>
          <w:szCs w:val="28"/>
          <w:rtl/>
          <w:lang w:val="fr-FR" w:bidi="ar-DZ"/>
        </w:rPr>
        <w:t>في أسفل صفحة المتن</w:t>
      </w:r>
      <w:r w:rsidR="00685DA3" w:rsidRPr="004539E9">
        <w:rPr>
          <w:rFonts w:asciiTheme="majorBidi" w:hAnsiTheme="majorBidi" w:cstheme="majorBidi"/>
          <w:sz w:val="28"/>
          <w:szCs w:val="28"/>
          <w:rtl/>
          <w:lang w:val="fr-FR" w:bidi="ar-DZ"/>
        </w:rPr>
        <w:t>.</w:t>
      </w:r>
      <w:r w:rsidR="00C04DCC" w:rsidRPr="004539E9">
        <w:rPr>
          <w:rFonts w:asciiTheme="majorBidi" w:hAnsiTheme="majorBidi" w:cstheme="majorBidi"/>
          <w:sz w:val="28"/>
          <w:szCs w:val="28"/>
          <w:rtl/>
          <w:lang w:val="fr-FR" w:bidi="ar-DZ"/>
        </w:rPr>
        <w:t xml:space="preserve"> </w:t>
      </w:r>
    </w:p>
    <w:p w:rsidR="00C04DCC" w:rsidRPr="004539E9" w:rsidRDefault="00C04DCC" w:rsidP="00FC71D0">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 xml:space="preserve">اللغة التي تقدم بها المداخلات: العربية </w:t>
      </w:r>
      <w:r w:rsidR="00685DA3" w:rsidRPr="004539E9">
        <w:rPr>
          <w:rFonts w:asciiTheme="majorBidi" w:hAnsiTheme="majorBidi" w:cstheme="majorBidi"/>
          <w:sz w:val="28"/>
          <w:szCs w:val="28"/>
          <w:rtl/>
          <w:lang w:val="fr-FR" w:bidi="ar-DZ"/>
        </w:rPr>
        <w:t>أو</w:t>
      </w:r>
      <w:r w:rsidR="00F012AB" w:rsidRPr="004539E9">
        <w:rPr>
          <w:rFonts w:asciiTheme="majorBidi" w:hAnsiTheme="majorBidi" w:cstheme="majorBidi"/>
          <w:sz w:val="28"/>
          <w:szCs w:val="28"/>
          <w:rtl/>
          <w:lang w:val="fr-FR" w:bidi="ar-DZ"/>
        </w:rPr>
        <w:t xml:space="preserve"> </w:t>
      </w:r>
      <w:r w:rsidRPr="004539E9">
        <w:rPr>
          <w:rFonts w:asciiTheme="majorBidi" w:hAnsiTheme="majorBidi" w:cstheme="majorBidi"/>
          <w:sz w:val="28"/>
          <w:szCs w:val="28"/>
          <w:rtl/>
          <w:lang w:val="fr-FR" w:bidi="ar-DZ"/>
        </w:rPr>
        <w:t xml:space="preserve">الفرنسية </w:t>
      </w:r>
      <w:r w:rsidR="00685DA3" w:rsidRPr="004539E9">
        <w:rPr>
          <w:rFonts w:asciiTheme="majorBidi" w:hAnsiTheme="majorBidi" w:cstheme="majorBidi"/>
          <w:sz w:val="28"/>
          <w:szCs w:val="28"/>
          <w:rtl/>
          <w:lang w:val="fr-FR" w:bidi="ar-DZ"/>
        </w:rPr>
        <w:t>أ</w:t>
      </w:r>
      <w:r w:rsidRPr="004539E9">
        <w:rPr>
          <w:rFonts w:asciiTheme="majorBidi" w:hAnsiTheme="majorBidi" w:cstheme="majorBidi"/>
          <w:sz w:val="28"/>
          <w:szCs w:val="28"/>
          <w:rtl/>
          <w:lang w:val="fr-FR" w:bidi="ar-DZ"/>
        </w:rPr>
        <w:t>و</w:t>
      </w:r>
      <w:r w:rsidR="00F012AB" w:rsidRPr="004539E9">
        <w:rPr>
          <w:rFonts w:asciiTheme="majorBidi" w:hAnsiTheme="majorBidi" w:cstheme="majorBidi"/>
          <w:sz w:val="28"/>
          <w:szCs w:val="28"/>
          <w:rtl/>
          <w:lang w:val="fr-FR" w:bidi="ar-DZ"/>
        </w:rPr>
        <w:t xml:space="preserve"> </w:t>
      </w:r>
      <w:r w:rsidRPr="004539E9">
        <w:rPr>
          <w:rFonts w:asciiTheme="majorBidi" w:hAnsiTheme="majorBidi" w:cstheme="majorBidi"/>
          <w:sz w:val="28"/>
          <w:szCs w:val="28"/>
          <w:rtl/>
          <w:lang w:val="fr-FR" w:bidi="ar-DZ"/>
        </w:rPr>
        <w:t>الانجليزية</w:t>
      </w:r>
      <w:r w:rsidR="0085316C" w:rsidRPr="004539E9">
        <w:rPr>
          <w:rFonts w:asciiTheme="majorBidi" w:hAnsiTheme="majorBidi" w:cstheme="majorBidi"/>
          <w:sz w:val="28"/>
          <w:szCs w:val="28"/>
          <w:rtl/>
          <w:lang w:val="fr-FR" w:bidi="ar-DZ"/>
        </w:rPr>
        <w:t>.</w:t>
      </w:r>
      <w:r w:rsidRPr="004539E9">
        <w:rPr>
          <w:rFonts w:asciiTheme="majorBidi" w:hAnsiTheme="majorBidi" w:cstheme="majorBidi"/>
          <w:sz w:val="28"/>
          <w:szCs w:val="28"/>
          <w:rtl/>
          <w:lang w:val="fr-FR" w:bidi="ar-DZ"/>
        </w:rPr>
        <w:t xml:space="preserve"> </w:t>
      </w:r>
    </w:p>
    <w:p w:rsidR="0085316C" w:rsidRPr="004539E9" w:rsidRDefault="00FB12FE" w:rsidP="002B5ACD">
      <w:pPr>
        <w:numPr>
          <w:ilvl w:val="0"/>
          <w:numId w:val="35"/>
        </w:numPr>
        <w:tabs>
          <w:tab w:val="right" w:pos="281"/>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 </w:t>
      </w:r>
      <w:r w:rsidR="00C04DCC" w:rsidRPr="004539E9">
        <w:rPr>
          <w:rFonts w:asciiTheme="majorBidi" w:hAnsiTheme="majorBidi" w:cstheme="majorBidi"/>
          <w:sz w:val="28"/>
          <w:szCs w:val="28"/>
          <w:rtl/>
          <w:lang w:val="fr-FR" w:bidi="ar-DZ"/>
        </w:rPr>
        <w:t xml:space="preserve">أن يكون نوع الخط </w:t>
      </w:r>
      <w:r w:rsidR="00CD3897" w:rsidRPr="004539E9">
        <w:rPr>
          <w:rFonts w:asciiTheme="majorBidi" w:hAnsiTheme="majorBidi" w:cstheme="majorBidi"/>
          <w:sz w:val="28"/>
          <w:szCs w:val="28"/>
          <w:rtl/>
          <w:lang w:val="fr-FR" w:bidi="ar-DZ"/>
        </w:rPr>
        <w:t>(</w:t>
      </w:r>
      <w:proofErr w:type="spellStart"/>
      <w:r w:rsidR="00CD3897" w:rsidRPr="004539E9">
        <w:rPr>
          <w:rFonts w:asciiTheme="majorBidi" w:hAnsiTheme="majorBidi" w:cstheme="majorBidi"/>
          <w:sz w:val="28"/>
          <w:szCs w:val="28"/>
          <w:lang w:val="fr-FR" w:bidi="ar-DZ"/>
        </w:rPr>
        <w:t>Arabic</w:t>
      </w:r>
      <w:proofErr w:type="spellEnd"/>
      <w:r w:rsidR="00CD3897" w:rsidRPr="004539E9">
        <w:rPr>
          <w:rFonts w:asciiTheme="majorBidi" w:hAnsiTheme="majorBidi" w:cstheme="majorBidi"/>
          <w:sz w:val="28"/>
          <w:szCs w:val="28"/>
          <w:lang w:val="fr-FR" w:bidi="ar-DZ"/>
        </w:rPr>
        <w:t xml:space="preserve"> </w:t>
      </w:r>
      <w:proofErr w:type="spellStart"/>
      <w:r w:rsidR="00CD3897" w:rsidRPr="004539E9">
        <w:rPr>
          <w:rFonts w:asciiTheme="majorBidi" w:hAnsiTheme="majorBidi" w:cstheme="majorBidi"/>
          <w:sz w:val="28"/>
          <w:szCs w:val="28"/>
          <w:lang w:val="fr-FR" w:bidi="ar-DZ"/>
        </w:rPr>
        <w:t>Transparen</w:t>
      </w:r>
      <w:proofErr w:type="spellEnd"/>
      <w:r w:rsidR="00CD3897" w:rsidRPr="004539E9">
        <w:rPr>
          <w:rFonts w:asciiTheme="majorBidi" w:hAnsiTheme="majorBidi" w:cstheme="majorBidi"/>
          <w:sz w:val="28"/>
          <w:szCs w:val="28"/>
          <w:lang w:val="fr-CA" w:bidi="ar-DZ"/>
        </w:rPr>
        <w:t>t</w:t>
      </w:r>
      <w:r w:rsidR="00CD3897" w:rsidRPr="004539E9">
        <w:rPr>
          <w:rFonts w:asciiTheme="majorBidi" w:hAnsiTheme="majorBidi" w:cstheme="majorBidi"/>
          <w:sz w:val="28"/>
          <w:szCs w:val="28"/>
          <w:rtl/>
          <w:lang w:val="fr-FR" w:bidi="ar-DZ"/>
        </w:rPr>
        <w:t>)</w:t>
      </w:r>
      <w:r w:rsidR="00CD3897" w:rsidRPr="004539E9">
        <w:rPr>
          <w:rFonts w:asciiTheme="majorBidi" w:hAnsiTheme="majorBidi" w:cstheme="majorBidi"/>
          <w:sz w:val="28"/>
          <w:szCs w:val="28"/>
          <w:lang w:val="fr-FR" w:bidi="ar-DZ"/>
        </w:rPr>
        <w:t xml:space="preserve"> </w:t>
      </w:r>
      <w:r w:rsidR="00C04DCC" w:rsidRPr="004539E9">
        <w:rPr>
          <w:rFonts w:asciiTheme="majorBidi" w:hAnsiTheme="majorBidi" w:cstheme="majorBidi"/>
          <w:sz w:val="28"/>
          <w:szCs w:val="28"/>
          <w:rtl/>
          <w:lang w:val="fr-FR" w:bidi="ar-DZ"/>
        </w:rPr>
        <w:t>بمقياس 1</w:t>
      </w:r>
      <w:r w:rsidR="00A82284" w:rsidRPr="004539E9">
        <w:rPr>
          <w:rFonts w:asciiTheme="majorBidi" w:hAnsiTheme="majorBidi" w:cstheme="majorBidi"/>
          <w:sz w:val="28"/>
          <w:szCs w:val="28"/>
          <w:rtl/>
          <w:lang w:val="fr-FR" w:bidi="ar-DZ"/>
        </w:rPr>
        <w:t>4</w:t>
      </w:r>
      <w:r w:rsidR="00C04DCC" w:rsidRPr="004539E9">
        <w:rPr>
          <w:rFonts w:asciiTheme="majorBidi" w:hAnsiTheme="majorBidi" w:cstheme="majorBidi"/>
          <w:sz w:val="28"/>
          <w:szCs w:val="28"/>
          <w:rtl/>
          <w:lang w:val="fr-FR" w:bidi="ar-DZ"/>
        </w:rPr>
        <w:t xml:space="preserve"> لمتن البحث وتكون الهوامش بمقياس</w:t>
      </w:r>
      <w:r w:rsidR="00F012AB" w:rsidRPr="004539E9">
        <w:rPr>
          <w:rFonts w:asciiTheme="majorBidi" w:hAnsiTheme="majorBidi" w:cstheme="majorBidi"/>
          <w:sz w:val="28"/>
          <w:szCs w:val="28"/>
          <w:lang w:val="fr-FR" w:bidi="ar-DZ"/>
        </w:rPr>
        <w:t xml:space="preserve"> (</w:t>
      </w:r>
      <w:proofErr w:type="spellStart"/>
      <w:r w:rsidR="00A82284" w:rsidRPr="004539E9">
        <w:rPr>
          <w:rFonts w:asciiTheme="majorBidi" w:hAnsiTheme="majorBidi" w:cstheme="majorBidi"/>
          <w:sz w:val="28"/>
          <w:szCs w:val="28"/>
          <w:lang w:val="fr-FR" w:bidi="ar-DZ"/>
        </w:rPr>
        <w:t>Arabic</w:t>
      </w:r>
      <w:proofErr w:type="spellEnd"/>
      <w:r w:rsidR="00A82284" w:rsidRPr="004539E9">
        <w:rPr>
          <w:rFonts w:asciiTheme="majorBidi" w:hAnsiTheme="majorBidi" w:cstheme="majorBidi"/>
          <w:sz w:val="28"/>
          <w:szCs w:val="28"/>
          <w:lang w:val="fr-FR" w:bidi="ar-DZ"/>
        </w:rPr>
        <w:t xml:space="preserve"> Transparent</w:t>
      </w:r>
      <w:r w:rsidR="00F012AB" w:rsidRPr="004539E9">
        <w:rPr>
          <w:rFonts w:asciiTheme="majorBidi" w:hAnsiTheme="majorBidi" w:cstheme="majorBidi"/>
          <w:sz w:val="28"/>
          <w:szCs w:val="28"/>
          <w:lang w:val="fr-FR" w:bidi="ar-DZ"/>
        </w:rPr>
        <w:t xml:space="preserve">)  </w:t>
      </w:r>
      <w:r w:rsidR="00F012AB" w:rsidRPr="004539E9">
        <w:rPr>
          <w:rFonts w:asciiTheme="majorBidi" w:hAnsiTheme="majorBidi" w:cstheme="majorBidi"/>
          <w:sz w:val="28"/>
          <w:szCs w:val="28"/>
          <w:rtl/>
          <w:lang w:val="fr-FR" w:bidi="ar-DZ"/>
        </w:rPr>
        <w:t xml:space="preserve"> </w:t>
      </w:r>
      <w:r w:rsidR="00A156AB" w:rsidRPr="004539E9">
        <w:rPr>
          <w:rFonts w:asciiTheme="majorBidi" w:hAnsiTheme="majorBidi" w:cstheme="majorBidi"/>
          <w:sz w:val="28"/>
          <w:szCs w:val="28"/>
          <w:rtl/>
          <w:lang w:val="fr-FR" w:bidi="ar-DZ"/>
        </w:rPr>
        <w:t>و</w:t>
      </w:r>
      <w:r w:rsidR="0085316C" w:rsidRPr="004539E9">
        <w:rPr>
          <w:rFonts w:asciiTheme="majorBidi" w:hAnsiTheme="majorBidi" w:cstheme="majorBidi"/>
          <w:sz w:val="28"/>
          <w:szCs w:val="28"/>
          <w:rtl/>
          <w:lang w:val="fr-FR" w:bidi="ar-DZ"/>
        </w:rPr>
        <w:t xml:space="preserve"> للغة </w:t>
      </w:r>
      <w:r w:rsidR="00F15B7F" w:rsidRPr="004539E9">
        <w:rPr>
          <w:rFonts w:asciiTheme="majorBidi" w:hAnsiTheme="majorBidi" w:cstheme="majorBidi"/>
          <w:sz w:val="28"/>
          <w:szCs w:val="28"/>
          <w:rtl/>
          <w:lang w:val="fr-FR" w:bidi="ar-DZ"/>
        </w:rPr>
        <w:t>الأجنبية</w:t>
      </w:r>
      <w:r w:rsidR="0085316C" w:rsidRPr="004539E9">
        <w:rPr>
          <w:rFonts w:asciiTheme="majorBidi" w:hAnsiTheme="majorBidi" w:cstheme="majorBidi"/>
          <w:sz w:val="28"/>
          <w:szCs w:val="28"/>
          <w:rtl/>
          <w:lang w:val="fr-FR" w:bidi="ar-DZ"/>
        </w:rPr>
        <w:t xml:space="preserve"> </w:t>
      </w:r>
      <w:r w:rsidR="00A156AB" w:rsidRPr="004539E9">
        <w:rPr>
          <w:rFonts w:asciiTheme="majorBidi" w:hAnsiTheme="majorBidi" w:cstheme="majorBidi"/>
          <w:sz w:val="28"/>
          <w:szCs w:val="28"/>
          <w:rtl/>
          <w:lang w:val="fr-FR" w:bidi="ar-DZ"/>
        </w:rPr>
        <w:t>1</w:t>
      </w:r>
      <w:r w:rsidR="0085316C" w:rsidRPr="004539E9">
        <w:rPr>
          <w:rFonts w:asciiTheme="majorBidi" w:hAnsiTheme="majorBidi" w:cstheme="majorBidi"/>
          <w:sz w:val="28"/>
          <w:szCs w:val="28"/>
          <w:rtl/>
          <w:lang w:val="fr-FR" w:bidi="ar-DZ"/>
        </w:rPr>
        <w:t>2</w:t>
      </w:r>
      <w:r w:rsidR="00A156AB" w:rsidRPr="004539E9">
        <w:rPr>
          <w:rFonts w:asciiTheme="majorBidi" w:hAnsiTheme="majorBidi" w:cstheme="majorBidi"/>
          <w:sz w:val="28"/>
          <w:szCs w:val="28"/>
          <w:rtl/>
          <w:lang w:val="fr-FR" w:bidi="ar-DZ"/>
        </w:rPr>
        <w:t xml:space="preserve"> </w:t>
      </w:r>
      <w:r w:rsidR="00F012AB" w:rsidRPr="004539E9">
        <w:rPr>
          <w:rFonts w:asciiTheme="majorBidi" w:hAnsiTheme="majorBidi" w:cstheme="majorBidi"/>
          <w:sz w:val="28"/>
          <w:szCs w:val="28"/>
          <w:lang w:val="fr-FR" w:bidi="ar-DZ"/>
        </w:rPr>
        <w:t>(</w:t>
      </w:r>
      <w:r w:rsidR="00D02417" w:rsidRPr="004539E9">
        <w:rPr>
          <w:rFonts w:asciiTheme="majorBidi" w:hAnsiTheme="majorBidi" w:cstheme="majorBidi"/>
          <w:sz w:val="28"/>
          <w:szCs w:val="28"/>
          <w:lang w:val="fr-FR" w:bidi="ar-DZ"/>
        </w:rPr>
        <w:t>TIMES NEW ROMAN</w:t>
      </w:r>
      <w:r w:rsidR="00F012AB" w:rsidRPr="004539E9">
        <w:rPr>
          <w:rFonts w:asciiTheme="majorBidi" w:hAnsiTheme="majorBidi" w:cstheme="majorBidi"/>
          <w:sz w:val="28"/>
          <w:szCs w:val="28"/>
          <w:lang w:val="fr-FR" w:bidi="ar-DZ"/>
        </w:rPr>
        <w:t>)</w:t>
      </w:r>
      <w:r w:rsidR="0085316C" w:rsidRPr="004539E9">
        <w:rPr>
          <w:rFonts w:asciiTheme="majorBidi" w:hAnsiTheme="majorBidi" w:cstheme="majorBidi"/>
          <w:sz w:val="28"/>
          <w:szCs w:val="28"/>
          <w:rtl/>
          <w:lang w:val="fr-FR" w:bidi="ar-DZ"/>
        </w:rPr>
        <w:t>.</w:t>
      </w:r>
      <w:r w:rsidR="00685DA3" w:rsidRPr="004539E9">
        <w:rPr>
          <w:rFonts w:asciiTheme="majorBidi" w:hAnsiTheme="majorBidi" w:cstheme="majorBidi"/>
          <w:sz w:val="28"/>
          <w:szCs w:val="28"/>
          <w:rtl/>
          <w:lang w:val="fr-FR" w:bidi="ar-DZ"/>
        </w:rPr>
        <w:t xml:space="preserve"> </w:t>
      </w:r>
    </w:p>
    <w:p w:rsidR="00FC71D0" w:rsidRPr="004539E9" w:rsidRDefault="0085316C" w:rsidP="00FC71D0">
      <w:pPr>
        <w:numPr>
          <w:ilvl w:val="0"/>
          <w:numId w:val="35"/>
        </w:numPr>
        <w:tabs>
          <w:tab w:val="right" w:pos="281"/>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حدود الصفة </w:t>
      </w:r>
      <w:r w:rsidR="00685DA3" w:rsidRPr="004539E9">
        <w:rPr>
          <w:rFonts w:asciiTheme="majorBidi" w:hAnsiTheme="majorBidi" w:cstheme="majorBidi"/>
          <w:sz w:val="28"/>
          <w:szCs w:val="28"/>
          <w:rtl/>
          <w:lang w:val="fr-FR" w:bidi="ar-DZ"/>
        </w:rPr>
        <w:t>ا</w:t>
      </w:r>
      <w:r w:rsidR="00C04DCC" w:rsidRPr="004539E9">
        <w:rPr>
          <w:rFonts w:asciiTheme="majorBidi" w:hAnsiTheme="majorBidi" w:cstheme="majorBidi"/>
          <w:sz w:val="28"/>
          <w:szCs w:val="28"/>
          <w:rtl/>
          <w:lang w:val="fr-FR" w:bidi="ar-DZ"/>
        </w:rPr>
        <w:t>لصفحة 2</w:t>
      </w:r>
      <w:r w:rsidR="00685DA3" w:rsidRPr="004539E9">
        <w:rPr>
          <w:rFonts w:asciiTheme="majorBidi" w:hAnsiTheme="majorBidi" w:cstheme="majorBidi"/>
          <w:sz w:val="28"/>
          <w:szCs w:val="28"/>
          <w:rtl/>
          <w:lang w:val="fr-FR" w:bidi="ar-DZ"/>
        </w:rPr>
        <w:t xml:space="preserve"> </w:t>
      </w:r>
      <w:r w:rsidR="00C04DCC" w:rsidRPr="004539E9">
        <w:rPr>
          <w:rFonts w:asciiTheme="majorBidi" w:hAnsiTheme="majorBidi" w:cstheme="majorBidi"/>
          <w:sz w:val="28"/>
          <w:szCs w:val="28"/>
          <w:rtl/>
          <w:lang w:val="fr-FR" w:bidi="ar-DZ"/>
        </w:rPr>
        <w:t>سم من كل جانب</w:t>
      </w:r>
      <w:r w:rsidR="00685DA3" w:rsidRPr="004539E9">
        <w:rPr>
          <w:rFonts w:asciiTheme="majorBidi" w:hAnsiTheme="majorBidi" w:cstheme="majorBidi"/>
          <w:sz w:val="28"/>
          <w:szCs w:val="28"/>
          <w:rtl/>
          <w:lang w:val="fr-FR" w:bidi="ar-DZ"/>
        </w:rPr>
        <w:t>.</w:t>
      </w:r>
      <w:r w:rsidR="00C04DCC" w:rsidRPr="004539E9">
        <w:rPr>
          <w:rFonts w:asciiTheme="majorBidi" w:hAnsiTheme="majorBidi" w:cstheme="majorBidi"/>
          <w:sz w:val="28"/>
          <w:szCs w:val="28"/>
          <w:rtl/>
          <w:lang w:val="fr-FR" w:bidi="ar-DZ"/>
        </w:rPr>
        <w:t xml:space="preserve"> </w:t>
      </w:r>
    </w:p>
    <w:p w:rsidR="004D0EDF" w:rsidRPr="004539E9" w:rsidRDefault="001921AB" w:rsidP="00FC71D0">
      <w:pPr>
        <w:numPr>
          <w:ilvl w:val="0"/>
          <w:numId w:val="35"/>
        </w:numPr>
        <w:tabs>
          <w:tab w:val="right" w:pos="281"/>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تعطى الأولوية للبحوث الميدانية</w:t>
      </w:r>
      <w:r w:rsidR="004D0EDF" w:rsidRPr="004539E9">
        <w:rPr>
          <w:rFonts w:asciiTheme="majorBidi" w:hAnsiTheme="majorBidi" w:cstheme="majorBidi"/>
          <w:sz w:val="28"/>
          <w:szCs w:val="28"/>
          <w:rtl/>
          <w:lang w:val="fr-FR" w:bidi="ar-DZ"/>
        </w:rPr>
        <w:t>.</w:t>
      </w:r>
    </w:p>
    <w:p w:rsidR="001921AB" w:rsidRPr="004539E9" w:rsidRDefault="004D0EDF" w:rsidP="00FC71D0">
      <w:pPr>
        <w:numPr>
          <w:ilvl w:val="0"/>
          <w:numId w:val="35"/>
        </w:numPr>
        <w:tabs>
          <w:tab w:val="right" w:pos="281"/>
        </w:tabs>
        <w:spacing w:after="0" w:line="240" w:lineRule="auto"/>
        <w:jc w:val="both"/>
        <w:rPr>
          <w:rFonts w:asciiTheme="majorBidi" w:hAnsiTheme="majorBidi" w:cstheme="majorBidi"/>
          <w:sz w:val="28"/>
          <w:szCs w:val="28"/>
          <w:lang w:val="fr-FR" w:bidi="ar-DZ"/>
        </w:rPr>
      </w:pPr>
      <w:r w:rsidRPr="004539E9">
        <w:rPr>
          <w:rFonts w:asciiTheme="majorBidi" w:hAnsiTheme="majorBidi" w:cstheme="majorBidi"/>
          <w:sz w:val="28"/>
          <w:szCs w:val="28"/>
          <w:rtl/>
          <w:lang w:val="fr-FR" w:bidi="ar-DZ"/>
        </w:rPr>
        <w:t>تقبل فقط المداخلات الفردية.</w:t>
      </w:r>
    </w:p>
    <w:p w:rsidR="00101162" w:rsidRPr="004539E9" w:rsidRDefault="001921AB" w:rsidP="00FC71D0">
      <w:pPr>
        <w:numPr>
          <w:ilvl w:val="0"/>
          <w:numId w:val="35"/>
        </w:numPr>
        <w:tabs>
          <w:tab w:val="right" w:pos="281"/>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أي بحث يخالف هذه </w:t>
      </w:r>
      <w:r w:rsidR="00231CD3" w:rsidRPr="004539E9">
        <w:rPr>
          <w:rFonts w:asciiTheme="majorBidi" w:hAnsiTheme="majorBidi" w:cstheme="majorBidi"/>
          <w:sz w:val="28"/>
          <w:szCs w:val="28"/>
          <w:rtl/>
          <w:lang w:val="fr-FR" w:bidi="ar-DZ"/>
        </w:rPr>
        <w:t>المقاييس لا يؤخذ بعين الاعتبار من البداية</w:t>
      </w:r>
      <w:r w:rsidR="009D4613" w:rsidRPr="004539E9">
        <w:rPr>
          <w:rFonts w:asciiTheme="majorBidi" w:hAnsiTheme="majorBidi" w:cstheme="majorBidi"/>
          <w:sz w:val="28"/>
          <w:szCs w:val="28"/>
          <w:rtl/>
          <w:lang w:val="fr-FR" w:bidi="ar-DZ"/>
        </w:rPr>
        <w:t>.</w:t>
      </w:r>
    </w:p>
    <w:p w:rsidR="004D0EDF" w:rsidRPr="004539E9" w:rsidRDefault="004D0EDF" w:rsidP="004D0EDF">
      <w:pPr>
        <w:spacing w:after="0" w:line="240" w:lineRule="auto"/>
        <w:jc w:val="both"/>
        <w:rPr>
          <w:rFonts w:asciiTheme="majorBidi" w:hAnsiTheme="majorBidi" w:cstheme="majorBidi"/>
          <w:b/>
          <w:bCs/>
          <w:sz w:val="32"/>
          <w:szCs w:val="32"/>
          <w:u w:val="single"/>
          <w:rtl/>
          <w:lang w:val="fr-FR" w:bidi="ar-DZ"/>
        </w:rPr>
      </w:pPr>
    </w:p>
    <w:p w:rsidR="00FB2583" w:rsidRPr="004539E9" w:rsidRDefault="00FB2583" w:rsidP="004D0EDF">
      <w:pPr>
        <w:spacing w:after="0" w:line="240" w:lineRule="auto"/>
        <w:jc w:val="both"/>
        <w:rPr>
          <w:rFonts w:asciiTheme="majorBidi" w:hAnsiTheme="majorBidi" w:cstheme="majorBidi"/>
          <w:b/>
          <w:bCs/>
          <w:sz w:val="36"/>
          <w:szCs w:val="36"/>
          <w:u w:val="single"/>
          <w:rtl/>
          <w:lang w:val="fr-FR" w:bidi="ar-DZ"/>
        </w:rPr>
      </w:pPr>
      <w:r w:rsidRPr="004539E9">
        <w:rPr>
          <w:rFonts w:asciiTheme="majorBidi" w:hAnsiTheme="majorBidi" w:cstheme="majorBidi"/>
          <w:b/>
          <w:bCs/>
          <w:sz w:val="36"/>
          <w:szCs w:val="36"/>
          <w:u w:val="single"/>
          <w:rtl/>
          <w:lang w:val="fr-FR" w:bidi="ar-DZ"/>
        </w:rPr>
        <w:t>تكاليف الإقامة والإطعام</w:t>
      </w:r>
    </w:p>
    <w:p w:rsidR="004241D9" w:rsidRPr="004539E9" w:rsidRDefault="004241D9" w:rsidP="004D0EDF">
      <w:pPr>
        <w:spacing w:after="0" w:line="240" w:lineRule="auto"/>
        <w:jc w:val="both"/>
        <w:rPr>
          <w:rFonts w:asciiTheme="majorBidi" w:hAnsiTheme="majorBidi" w:cstheme="majorBidi"/>
          <w:b/>
          <w:bCs/>
          <w:sz w:val="36"/>
          <w:szCs w:val="36"/>
          <w:u w:val="single"/>
          <w:lang w:val="fr-FR" w:bidi="ar-DZ"/>
        </w:rPr>
      </w:pPr>
    </w:p>
    <w:p w:rsidR="00B2455F" w:rsidRPr="004539E9" w:rsidRDefault="00FB2583" w:rsidP="00217BBD">
      <w:pPr>
        <w:tabs>
          <w:tab w:val="right" w:pos="-2"/>
          <w:tab w:val="right" w:pos="139"/>
        </w:tabs>
        <w:spacing w:after="0" w:line="240" w:lineRule="auto"/>
        <w:ind w:left="-2" w:hanging="142"/>
        <w:jc w:val="both"/>
        <w:rPr>
          <w:rFonts w:asciiTheme="majorBidi" w:hAnsiTheme="majorBidi" w:cstheme="majorBidi"/>
          <w:sz w:val="28"/>
          <w:szCs w:val="28"/>
        </w:rPr>
      </w:pPr>
      <w:r w:rsidRPr="004539E9">
        <w:rPr>
          <w:rFonts w:asciiTheme="majorBidi" w:hAnsiTheme="majorBidi" w:cstheme="majorBidi"/>
          <w:sz w:val="28"/>
          <w:szCs w:val="28"/>
          <w:rtl/>
          <w:lang w:bidi="ar-DZ"/>
        </w:rPr>
        <w:t>الجهة المنظمة للملتقى تتكفل</w:t>
      </w:r>
      <w:r w:rsidRPr="004539E9">
        <w:rPr>
          <w:rFonts w:asciiTheme="majorBidi" w:hAnsiTheme="majorBidi" w:cstheme="majorBidi"/>
          <w:sz w:val="28"/>
          <w:szCs w:val="28"/>
          <w:rtl/>
        </w:rPr>
        <w:t xml:space="preserve"> </w:t>
      </w:r>
      <w:r w:rsidR="008535BD" w:rsidRPr="004539E9">
        <w:rPr>
          <w:rFonts w:asciiTheme="majorBidi" w:hAnsiTheme="majorBidi" w:cstheme="majorBidi"/>
          <w:sz w:val="28"/>
          <w:szCs w:val="28"/>
          <w:rtl/>
        </w:rPr>
        <w:t>بالإيواء</w:t>
      </w:r>
      <w:r w:rsidRPr="004539E9">
        <w:rPr>
          <w:rFonts w:asciiTheme="majorBidi" w:hAnsiTheme="majorBidi" w:cstheme="majorBidi"/>
          <w:sz w:val="28"/>
          <w:szCs w:val="28"/>
          <w:rtl/>
        </w:rPr>
        <w:t xml:space="preserve"> والإطعام خلال أيام الملتقى </w:t>
      </w:r>
      <w:r w:rsidR="008535BD" w:rsidRPr="004539E9">
        <w:rPr>
          <w:rFonts w:asciiTheme="majorBidi" w:hAnsiTheme="majorBidi" w:cstheme="majorBidi"/>
          <w:sz w:val="28"/>
          <w:szCs w:val="28"/>
          <w:rtl/>
        </w:rPr>
        <w:t>لجميع المتدخلي</w:t>
      </w:r>
      <w:r w:rsidR="005A4E09" w:rsidRPr="004539E9">
        <w:rPr>
          <w:rFonts w:asciiTheme="majorBidi" w:hAnsiTheme="majorBidi" w:cstheme="majorBidi"/>
          <w:sz w:val="28"/>
          <w:szCs w:val="28"/>
          <w:rtl/>
        </w:rPr>
        <w:t>ن</w:t>
      </w:r>
      <w:r w:rsidR="008535BD" w:rsidRPr="004539E9">
        <w:rPr>
          <w:rFonts w:asciiTheme="majorBidi" w:hAnsiTheme="majorBidi" w:cstheme="majorBidi"/>
          <w:sz w:val="28"/>
          <w:szCs w:val="28"/>
          <w:rtl/>
        </w:rPr>
        <w:t>.</w:t>
      </w:r>
      <w:r w:rsidRPr="004539E9">
        <w:rPr>
          <w:rFonts w:asciiTheme="majorBidi" w:hAnsiTheme="majorBidi" w:cstheme="majorBidi"/>
          <w:sz w:val="28"/>
          <w:szCs w:val="28"/>
          <w:rtl/>
        </w:rPr>
        <w:t xml:space="preserve"> أما فيما يخص المت</w:t>
      </w:r>
      <w:r w:rsidR="0009278B" w:rsidRPr="004539E9">
        <w:rPr>
          <w:rFonts w:asciiTheme="majorBidi" w:hAnsiTheme="majorBidi" w:cstheme="majorBidi"/>
          <w:sz w:val="28"/>
          <w:szCs w:val="28"/>
          <w:rtl/>
        </w:rPr>
        <w:t>د</w:t>
      </w:r>
      <w:r w:rsidRPr="004539E9">
        <w:rPr>
          <w:rFonts w:asciiTheme="majorBidi" w:hAnsiTheme="majorBidi" w:cstheme="majorBidi"/>
          <w:sz w:val="28"/>
          <w:szCs w:val="28"/>
          <w:rtl/>
        </w:rPr>
        <w:t>خلين الأجانب</w:t>
      </w:r>
      <w:r w:rsidR="008535BD" w:rsidRPr="004539E9">
        <w:rPr>
          <w:rFonts w:asciiTheme="majorBidi" w:hAnsiTheme="majorBidi" w:cstheme="majorBidi"/>
          <w:sz w:val="28"/>
          <w:szCs w:val="28"/>
          <w:rtl/>
        </w:rPr>
        <w:t>،</w:t>
      </w:r>
      <w:r w:rsidRPr="004539E9">
        <w:rPr>
          <w:rFonts w:asciiTheme="majorBidi" w:hAnsiTheme="majorBidi" w:cstheme="majorBidi"/>
          <w:sz w:val="28"/>
          <w:szCs w:val="28"/>
          <w:rtl/>
        </w:rPr>
        <w:t xml:space="preserve"> الجهة المنظمة  للملتقى ستتكفل</w:t>
      </w:r>
      <w:r w:rsidR="008535BD" w:rsidRPr="004539E9">
        <w:rPr>
          <w:rFonts w:asciiTheme="majorBidi" w:hAnsiTheme="majorBidi" w:cstheme="majorBidi"/>
          <w:sz w:val="28"/>
          <w:szCs w:val="28"/>
          <w:rtl/>
        </w:rPr>
        <w:t xml:space="preserve"> إضافة </w:t>
      </w:r>
      <w:r w:rsidR="002A1203" w:rsidRPr="004539E9">
        <w:rPr>
          <w:rFonts w:asciiTheme="majorBidi" w:hAnsiTheme="majorBidi" w:cstheme="majorBidi"/>
          <w:sz w:val="28"/>
          <w:szCs w:val="28"/>
          <w:rtl/>
        </w:rPr>
        <w:t>إلى</w:t>
      </w:r>
      <w:r w:rsidR="008535BD" w:rsidRPr="004539E9">
        <w:rPr>
          <w:rFonts w:asciiTheme="majorBidi" w:hAnsiTheme="majorBidi" w:cstheme="majorBidi"/>
          <w:sz w:val="28"/>
          <w:szCs w:val="28"/>
          <w:rtl/>
        </w:rPr>
        <w:t xml:space="preserve"> ذلك</w:t>
      </w:r>
      <w:r w:rsidRPr="004539E9">
        <w:rPr>
          <w:rFonts w:asciiTheme="majorBidi" w:hAnsiTheme="majorBidi" w:cstheme="majorBidi"/>
          <w:sz w:val="28"/>
          <w:szCs w:val="28"/>
          <w:rtl/>
        </w:rPr>
        <w:t xml:space="preserve"> بتنقلهم من المطار الدولي هواري بومدين ذهابا وإيابا إلى مكان انعقاد الملتقى.</w:t>
      </w:r>
    </w:p>
    <w:p w:rsidR="002A1203" w:rsidRPr="004539E9" w:rsidRDefault="005B526C" w:rsidP="004D0EDF">
      <w:pPr>
        <w:tabs>
          <w:tab w:val="right" w:pos="-2"/>
          <w:tab w:val="right" w:pos="139"/>
        </w:tabs>
        <w:spacing w:after="0" w:line="240" w:lineRule="auto"/>
        <w:ind w:left="-2" w:hanging="142"/>
        <w:jc w:val="both"/>
        <w:rPr>
          <w:rFonts w:asciiTheme="majorBidi" w:hAnsiTheme="majorBidi" w:cstheme="majorBidi"/>
          <w:b/>
          <w:bCs/>
          <w:sz w:val="44"/>
          <w:szCs w:val="44"/>
          <w:u w:val="single"/>
          <w:rtl/>
        </w:rPr>
      </w:pPr>
      <w:r w:rsidRPr="004539E9">
        <w:rPr>
          <w:rFonts w:asciiTheme="majorBidi" w:hAnsiTheme="majorBidi" w:cstheme="majorBidi"/>
          <w:sz w:val="28"/>
          <w:szCs w:val="28"/>
          <w:rtl/>
        </w:rPr>
        <w:br w:type="page"/>
      </w:r>
      <w:r w:rsidRPr="004539E9">
        <w:rPr>
          <w:rFonts w:asciiTheme="majorBidi" w:hAnsiTheme="majorBidi" w:cstheme="majorBidi"/>
          <w:b/>
          <w:bCs/>
          <w:sz w:val="44"/>
          <w:szCs w:val="44"/>
          <w:u w:val="single"/>
          <w:rtl/>
        </w:rPr>
        <w:lastRenderedPageBreak/>
        <w:t>الاستمارة</w:t>
      </w:r>
    </w:p>
    <w:p w:rsidR="005B526C" w:rsidRPr="004539E9" w:rsidRDefault="004241D9" w:rsidP="004D0EDF">
      <w:pPr>
        <w:spacing w:after="0" w:line="240" w:lineRule="auto"/>
        <w:jc w:val="both"/>
        <w:rPr>
          <w:rFonts w:asciiTheme="majorBidi" w:hAnsiTheme="majorBidi" w:cstheme="majorBidi"/>
          <w:b/>
          <w:bCs/>
          <w:sz w:val="44"/>
          <w:szCs w:val="44"/>
          <w:u w:val="single"/>
        </w:rPr>
      </w:pPr>
      <w:r w:rsidRPr="004539E9">
        <w:rPr>
          <w:rFonts w:asciiTheme="majorBidi" w:hAnsiTheme="majorBidi" w:cstheme="majorBidi"/>
          <w:b/>
          <w:bCs/>
          <w:noProof/>
          <w:sz w:val="28"/>
          <w:szCs w:val="28"/>
          <w:lang w:val="fr-CA" w:eastAsia="fr-CA"/>
        </w:rPr>
        <w:drawing>
          <wp:anchor distT="0" distB="0" distL="114300" distR="114300" simplePos="0" relativeHeight="251659776" behindDoc="0" locked="0" layoutInCell="1" allowOverlap="1">
            <wp:simplePos x="0" y="0"/>
            <wp:positionH relativeFrom="column">
              <wp:posOffset>-128270</wp:posOffset>
            </wp:positionH>
            <wp:positionV relativeFrom="paragraph">
              <wp:posOffset>292735</wp:posOffset>
            </wp:positionV>
            <wp:extent cx="1203960" cy="971550"/>
            <wp:effectExtent l="19050" t="0" r="0" b="0"/>
            <wp:wrapNone/>
            <wp:docPr id="8" name="Image 1" descr="Laboratoire-Stratégies-et-politiques-économiques-en-Algérie_economie_université_msila-300x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aboratoire-Stratégies-et-politiques-économiques-en-Algérie_economie_université_msila-300x257"/>
                    <pic:cNvPicPr>
                      <a:picLocks noChangeAspect="1" noChangeArrowheads="1"/>
                    </pic:cNvPicPr>
                  </pic:nvPicPr>
                  <pic:blipFill>
                    <a:blip r:embed="rId7" cstate="print"/>
                    <a:srcRect/>
                    <a:stretch>
                      <a:fillRect/>
                    </a:stretch>
                  </pic:blipFill>
                  <pic:spPr bwMode="auto">
                    <a:xfrm>
                      <a:off x="0" y="0"/>
                      <a:ext cx="1203960" cy="971550"/>
                    </a:xfrm>
                    <a:prstGeom prst="rect">
                      <a:avLst/>
                    </a:prstGeom>
                    <a:noFill/>
                    <a:ln w="9525">
                      <a:noFill/>
                      <a:miter lim="800000"/>
                      <a:headEnd/>
                      <a:tailEnd/>
                    </a:ln>
                  </pic:spPr>
                </pic:pic>
              </a:graphicData>
            </a:graphic>
          </wp:anchor>
        </w:drawing>
      </w:r>
    </w:p>
    <w:p w:rsidR="00B1792E" w:rsidRPr="004539E9" w:rsidRDefault="00F530E1" w:rsidP="00F76C69">
      <w:pPr>
        <w:spacing w:after="0" w:line="240" w:lineRule="auto"/>
        <w:ind w:left="-568"/>
        <w:jc w:val="both"/>
        <w:rPr>
          <w:rFonts w:asciiTheme="majorBidi" w:hAnsiTheme="majorBidi" w:cstheme="majorBidi"/>
        </w:rPr>
      </w:pPr>
      <w:r w:rsidRPr="004539E9">
        <w:rPr>
          <w:rFonts w:asciiTheme="majorBidi" w:hAnsiTheme="majorBidi" w:cstheme="majorBidi"/>
          <w:b/>
          <w:bCs/>
          <w:noProof/>
          <w:sz w:val="28"/>
          <w:szCs w:val="28"/>
          <w:lang w:val="fr-CA" w:eastAsia="fr-CA"/>
        </w:rPr>
        <w:drawing>
          <wp:inline distT="0" distB="0" distL="0" distR="0">
            <wp:extent cx="4914900" cy="975995"/>
            <wp:effectExtent l="19050" t="0" r="0" b="0"/>
            <wp:docPr id="2" name="Picture 1" descr="Université Mohamed BOUDIAF -M'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Mohamed BOUDIAF -M'Sila"/>
                    <pic:cNvPicPr>
                      <a:picLocks noChangeAspect="1" noChangeArrowheads="1"/>
                    </pic:cNvPicPr>
                  </pic:nvPicPr>
                  <pic:blipFill>
                    <a:blip r:embed="rId10" cstate="print"/>
                    <a:srcRect/>
                    <a:stretch>
                      <a:fillRect/>
                    </a:stretch>
                  </pic:blipFill>
                  <pic:spPr bwMode="auto">
                    <a:xfrm>
                      <a:off x="0" y="0"/>
                      <a:ext cx="4914900" cy="975995"/>
                    </a:xfrm>
                    <a:prstGeom prst="rect">
                      <a:avLst/>
                    </a:prstGeom>
                    <a:noFill/>
                    <a:ln w="9525">
                      <a:noFill/>
                      <a:miter lim="800000"/>
                      <a:headEnd/>
                      <a:tailEnd/>
                    </a:ln>
                  </pic:spPr>
                </pic:pic>
              </a:graphicData>
            </a:graphic>
          </wp:inline>
        </w:drawing>
      </w:r>
    </w:p>
    <w:p w:rsidR="008A2EE1" w:rsidRPr="004539E9" w:rsidRDefault="008A2EE1" w:rsidP="004D0EDF">
      <w:pPr>
        <w:spacing w:after="0" w:line="240" w:lineRule="auto"/>
        <w:jc w:val="center"/>
        <w:outlineLvl w:val="0"/>
        <w:rPr>
          <w:rFonts w:asciiTheme="majorBidi" w:hAnsiTheme="majorBidi" w:cstheme="majorBidi"/>
          <w:b/>
          <w:bCs/>
          <w:sz w:val="36"/>
          <w:szCs w:val="36"/>
          <w:rtl/>
          <w:lang w:bidi="ar-DZ"/>
        </w:rPr>
      </w:pPr>
    </w:p>
    <w:p w:rsidR="00B1792E" w:rsidRPr="004539E9" w:rsidRDefault="00B1792E" w:rsidP="004D0EDF">
      <w:pPr>
        <w:spacing w:after="0" w:line="240" w:lineRule="auto"/>
        <w:jc w:val="center"/>
        <w:outlineLvl w:val="0"/>
        <w:rPr>
          <w:rFonts w:asciiTheme="majorBidi" w:hAnsiTheme="majorBidi" w:cstheme="majorBidi"/>
          <w:b/>
          <w:bCs/>
          <w:sz w:val="44"/>
          <w:szCs w:val="44"/>
          <w:rtl/>
          <w:lang w:bidi="ar-DZ"/>
        </w:rPr>
      </w:pPr>
      <w:r w:rsidRPr="004539E9">
        <w:rPr>
          <w:rFonts w:asciiTheme="majorBidi" w:hAnsiTheme="majorBidi" w:cstheme="majorBidi"/>
          <w:b/>
          <w:bCs/>
          <w:sz w:val="44"/>
          <w:szCs w:val="44"/>
          <w:rtl/>
          <w:lang w:bidi="ar-DZ"/>
        </w:rPr>
        <w:t>الملتقى الدولي</w:t>
      </w:r>
    </w:p>
    <w:p w:rsidR="00B1792E" w:rsidRPr="004539E9" w:rsidRDefault="00B1792E" w:rsidP="004D0EDF">
      <w:pPr>
        <w:spacing w:after="0" w:line="240" w:lineRule="auto"/>
        <w:jc w:val="center"/>
        <w:outlineLvl w:val="0"/>
        <w:rPr>
          <w:rFonts w:asciiTheme="majorBidi" w:hAnsiTheme="majorBidi" w:cstheme="majorBidi"/>
          <w:b/>
          <w:bCs/>
          <w:sz w:val="32"/>
          <w:szCs w:val="32"/>
          <w:rtl/>
          <w:lang w:bidi="ar-DZ"/>
        </w:rPr>
      </w:pPr>
      <w:r w:rsidRPr="004539E9">
        <w:rPr>
          <w:rFonts w:asciiTheme="majorBidi" w:hAnsiTheme="majorBidi" w:cstheme="majorBidi"/>
          <w:b/>
          <w:bCs/>
          <w:sz w:val="32"/>
          <w:szCs w:val="32"/>
          <w:rtl/>
          <w:lang w:bidi="ar-DZ"/>
        </w:rPr>
        <w:t>الطبعة الاولى حول:</w:t>
      </w:r>
    </w:p>
    <w:p w:rsidR="00B1792E" w:rsidRPr="004539E9" w:rsidRDefault="00A921D3" w:rsidP="004D0EDF">
      <w:pPr>
        <w:spacing w:after="0" w:line="240" w:lineRule="auto"/>
        <w:jc w:val="both"/>
        <w:rPr>
          <w:rFonts w:asciiTheme="majorBidi" w:hAnsiTheme="majorBidi" w:cstheme="majorBidi"/>
          <w:b/>
          <w:bCs/>
          <w:sz w:val="28"/>
          <w:szCs w:val="28"/>
          <w:lang w:bidi="ar-DZ"/>
        </w:rPr>
      </w:pPr>
      <w:r>
        <w:rPr>
          <w:rFonts w:asciiTheme="majorBidi" w:hAnsiTheme="majorBidi" w:cstheme="majorBidi"/>
          <w:b/>
          <w:bCs/>
          <w:noProof/>
          <w:sz w:val="28"/>
          <w:szCs w:val="28"/>
          <w:lang w:val="fr-CA" w:eastAsia="fr-CA"/>
        </w:rPr>
        <mc:AlternateContent>
          <mc:Choice Requires="wps">
            <w:drawing>
              <wp:anchor distT="0" distB="0" distL="114300" distR="114300" simplePos="0" relativeHeight="251658752" behindDoc="0" locked="0" layoutInCell="1" allowOverlap="1">
                <wp:simplePos x="0" y="0"/>
                <wp:positionH relativeFrom="column">
                  <wp:posOffset>708660</wp:posOffset>
                </wp:positionH>
                <wp:positionV relativeFrom="paragraph">
                  <wp:posOffset>175260</wp:posOffset>
                </wp:positionV>
                <wp:extent cx="4724400" cy="1059815"/>
                <wp:effectExtent l="0" t="0" r="19050" b="260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059815"/>
                        </a:xfrm>
                        <a:prstGeom prst="roundRect">
                          <a:avLst>
                            <a:gd name="adj" fmla="val 16667"/>
                          </a:avLst>
                        </a:prstGeom>
                        <a:solidFill>
                          <a:srgbClr val="FFFFFF"/>
                        </a:solidFill>
                        <a:ln w="9525">
                          <a:solidFill>
                            <a:srgbClr val="000000"/>
                          </a:solidFill>
                          <a:round/>
                          <a:headEnd/>
                          <a:tailEnd/>
                        </a:ln>
                      </wps:spPr>
                      <wps:txbx>
                        <w:txbxContent>
                          <w:p w:rsidR="005D0B33" w:rsidRPr="00D45D33" w:rsidRDefault="00B1792E" w:rsidP="000A0165">
                            <w:pPr>
                              <w:spacing w:after="0" w:line="240" w:lineRule="auto"/>
                              <w:jc w:val="center"/>
                              <w:rPr>
                                <w:rFonts w:cs="Andalus"/>
                                <w:b/>
                                <w:bCs/>
                                <w:sz w:val="48"/>
                                <w:szCs w:val="48"/>
                                <w:rtl/>
                                <w:lang w:bidi="ar-DZ"/>
                              </w:rPr>
                            </w:pPr>
                            <w:r w:rsidRPr="00D45D33">
                              <w:rPr>
                                <w:rFonts w:cs="Andalus" w:hint="cs"/>
                                <w:b/>
                                <w:bCs/>
                                <w:sz w:val="48"/>
                                <w:szCs w:val="48"/>
                                <w:rtl/>
                                <w:lang w:bidi="ar-DZ"/>
                              </w:rPr>
                              <w:t xml:space="preserve">عصرنة </w:t>
                            </w:r>
                            <w:r w:rsidRPr="00A921D3">
                              <w:rPr>
                                <w:rFonts w:cs="Andalus" w:hint="cs"/>
                                <w:b/>
                                <w:bCs/>
                                <w:sz w:val="48"/>
                                <w:szCs w:val="48"/>
                                <w:rtl/>
                                <w:lang w:bidi="ar-DZ"/>
                              </w:rPr>
                              <w:t xml:space="preserve">المؤسسات </w:t>
                            </w:r>
                            <w:r w:rsidR="00D435C2" w:rsidRPr="00A921D3">
                              <w:rPr>
                                <w:rFonts w:cs="Andalus" w:hint="cs"/>
                                <w:b/>
                                <w:bCs/>
                                <w:sz w:val="48"/>
                                <w:szCs w:val="48"/>
                                <w:rtl/>
                                <w:lang w:bidi="ar-DZ"/>
                              </w:rPr>
                              <w:t>الاقتصادية</w:t>
                            </w:r>
                            <w:r w:rsidRPr="00A921D3">
                              <w:rPr>
                                <w:rFonts w:cs="Andalus" w:hint="cs"/>
                                <w:b/>
                                <w:bCs/>
                                <w:sz w:val="48"/>
                                <w:szCs w:val="48"/>
                                <w:rtl/>
                                <w:lang w:bidi="ar-DZ"/>
                              </w:rPr>
                              <w:t xml:space="preserve"> الجزائرية:</w:t>
                            </w:r>
                          </w:p>
                          <w:p w:rsidR="00B1792E" w:rsidRPr="00D45D33" w:rsidRDefault="00B1792E" w:rsidP="00A921D3">
                            <w:pPr>
                              <w:spacing w:after="0" w:line="240" w:lineRule="auto"/>
                              <w:jc w:val="center"/>
                              <w:rPr>
                                <w:rFonts w:ascii="Arial Black" w:hAnsi="Arial Black" w:cs="Traditional Arabic"/>
                                <w:b/>
                                <w:bCs/>
                                <w:sz w:val="48"/>
                                <w:szCs w:val="48"/>
                                <w:lang w:bidi="ar-DZ"/>
                              </w:rPr>
                            </w:pPr>
                            <w:r w:rsidRPr="00D45D33">
                              <w:rPr>
                                <w:rFonts w:cs="Andalus" w:hint="cs"/>
                                <w:b/>
                                <w:bCs/>
                                <w:sz w:val="48"/>
                                <w:szCs w:val="48"/>
                                <w:rtl/>
                                <w:lang w:bidi="ar-DZ"/>
                              </w:rPr>
                              <w:t xml:space="preserve">البديل الاقتصادي الفعال </w:t>
                            </w:r>
                            <w:r w:rsidR="00E11163" w:rsidRPr="00D45D33">
                              <w:rPr>
                                <w:rFonts w:cs="Andalus" w:hint="cs"/>
                                <w:b/>
                                <w:bCs/>
                                <w:sz w:val="48"/>
                                <w:szCs w:val="48"/>
                                <w:rtl/>
                                <w:lang w:bidi="ar-DZ"/>
                              </w:rPr>
                              <w:t>ل</w:t>
                            </w:r>
                            <w:r w:rsidRPr="00D45D33">
                              <w:rPr>
                                <w:rFonts w:cs="Andalus" w:hint="cs"/>
                                <w:b/>
                                <w:bCs/>
                                <w:sz w:val="48"/>
                                <w:szCs w:val="48"/>
                                <w:rtl/>
                                <w:lang w:bidi="ar-DZ"/>
                              </w:rPr>
                              <w:t>قطاع المحروقات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55.8pt;margin-top:13.8pt;width:372pt;height: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">
                <v:textbox>
                  <w:txbxContent>
                    <w:p w:rsidR="005D0B33" w:rsidRPr="00D45D33" w:rsidRDefault="00B1792E" w:rsidP="000A0165">
                      <w:pPr>
                        <w:spacing w:after="0" w:line="240" w:lineRule="auto"/>
                        <w:jc w:val="center"/>
                        <w:rPr>
                          <w:rFonts w:cs="Andalus"/>
                          <w:b/>
                          <w:bCs/>
                          <w:sz w:val="48"/>
                          <w:szCs w:val="48"/>
                          <w:rtl/>
                          <w:lang w:bidi="ar-DZ"/>
                        </w:rPr>
                      </w:pPr>
                      <w:r w:rsidRPr="00D45D33">
                        <w:rPr>
                          <w:rFonts w:cs="Andalus" w:hint="cs"/>
                          <w:b/>
                          <w:bCs/>
                          <w:sz w:val="48"/>
                          <w:szCs w:val="48"/>
                          <w:rtl/>
                          <w:lang w:bidi="ar-DZ"/>
                        </w:rPr>
                        <w:t xml:space="preserve">عصرنة </w:t>
                      </w:r>
                      <w:r w:rsidRPr="00A921D3">
                        <w:rPr>
                          <w:rFonts w:cs="Andalus" w:hint="cs"/>
                          <w:b/>
                          <w:bCs/>
                          <w:sz w:val="48"/>
                          <w:szCs w:val="48"/>
                          <w:rtl/>
                          <w:lang w:bidi="ar-DZ"/>
                        </w:rPr>
                        <w:t xml:space="preserve">المؤسسات </w:t>
                      </w:r>
                      <w:r w:rsidR="00D435C2" w:rsidRPr="00A921D3">
                        <w:rPr>
                          <w:rFonts w:cs="Andalus" w:hint="cs"/>
                          <w:b/>
                          <w:bCs/>
                          <w:sz w:val="48"/>
                          <w:szCs w:val="48"/>
                          <w:rtl/>
                          <w:lang w:bidi="ar-DZ"/>
                        </w:rPr>
                        <w:t>الاقتصادية</w:t>
                      </w:r>
                      <w:r w:rsidRPr="00A921D3">
                        <w:rPr>
                          <w:rFonts w:cs="Andalus" w:hint="cs"/>
                          <w:b/>
                          <w:bCs/>
                          <w:sz w:val="48"/>
                          <w:szCs w:val="48"/>
                          <w:rtl/>
                          <w:lang w:bidi="ar-DZ"/>
                        </w:rPr>
                        <w:t xml:space="preserve"> الجزائرية:</w:t>
                      </w:r>
                    </w:p>
                    <w:p w:rsidR="00B1792E" w:rsidRPr="00D45D33" w:rsidRDefault="00B1792E" w:rsidP="00A921D3">
                      <w:pPr>
                        <w:spacing w:after="0" w:line="240" w:lineRule="auto"/>
                        <w:jc w:val="center"/>
                        <w:rPr>
                          <w:rFonts w:ascii="Arial Black" w:hAnsi="Arial Black" w:cs="Traditional Arabic"/>
                          <w:b/>
                          <w:bCs/>
                          <w:sz w:val="48"/>
                          <w:szCs w:val="48"/>
                          <w:lang w:bidi="ar-DZ"/>
                        </w:rPr>
                      </w:pPr>
                      <w:r w:rsidRPr="00D45D33">
                        <w:rPr>
                          <w:rFonts w:cs="Andalus" w:hint="cs"/>
                          <w:b/>
                          <w:bCs/>
                          <w:sz w:val="48"/>
                          <w:szCs w:val="48"/>
                          <w:rtl/>
                          <w:lang w:bidi="ar-DZ"/>
                        </w:rPr>
                        <w:t xml:space="preserve">البديل الاقتصادي الفعال </w:t>
                      </w:r>
                      <w:r w:rsidR="00E11163" w:rsidRPr="00D45D33">
                        <w:rPr>
                          <w:rFonts w:cs="Andalus" w:hint="cs"/>
                          <w:b/>
                          <w:bCs/>
                          <w:sz w:val="48"/>
                          <w:szCs w:val="48"/>
                          <w:rtl/>
                          <w:lang w:bidi="ar-DZ"/>
                        </w:rPr>
                        <w:t>ل</w:t>
                      </w:r>
                      <w:r w:rsidRPr="00D45D33">
                        <w:rPr>
                          <w:rFonts w:cs="Andalus" w:hint="cs"/>
                          <w:b/>
                          <w:bCs/>
                          <w:sz w:val="48"/>
                          <w:szCs w:val="48"/>
                          <w:rtl/>
                          <w:lang w:bidi="ar-DZ"/>
                        </w:rPr>
                        <w:t>قطاع المحروقات</w:t>
                      </w:r>
                    </w:p>
                  </w:txbxContent>
                </v:textbox>
              </v:roundrect>
            </w:pict>
          </mc:Fallback>
        </mc:AlternateContent>
      </w:r>
    </w:p>
    <w:p w:rsidR="00B1792E" w:rsidRPr="004539E9" w:rsidRDefault="00B1792E" w:rsidP="004D0EDF">
      <w:pPr>
        <w:spacing w:after="0" w:line="240" w:lineRule="auto"/>
        <w:jc w:val="both"/>
        <w:rPr>
          <w:rFonts w:asciiTheme="majorBidi" w:hAnsiTheme="majorBidi" w:cstheme="majorBidi"/>
          <w:b/>
          <w:bCs/>
          <w:sz w:val="28"/>
          <w:szCs w:val="28"/>
          <w:rtl/>
          <w:lang w:bidi="ar-DZ"/>
        </w:rPr>
      </w:pPr>
    </w:p>
    <w:p w:rsidR="00B1792E" w:rsidRPr="004539E9" w:rsidRDefault="00B1792E" w:rsidP="004D0EDF">
      <w:pPr>
        <w:spacing w:after="0" w:line="240" w:lineRule="auto"/>
        <w:jc w:val="both"/>
        <w:rPr>
          <w:rFonts w:asciiTheme="majorBidi" w:hAnsiTheme="majorBidi" w:cstheme="majorBidi"/>
          <w:b/>
          <w:bCs/>
          <w:sz w:val="28"/>
          <w:szCs w:val="28"/>
          <w:rtl/>
          <w:lang w:bidi="ar-DZ"/>
        </w:rPr>
      </w:pPr>
    </w:p>
    <w:p w:rsidR="00B1792E" w:rsidRPr="004539E9" w:rsidRDefault="00B1792E" w:rsidP="004D0EDF">
      <w:pPr>
        <w:spacing w:after="0" w:line="240" w:lineRule="auto"/>
        <w:jc w:val="both"/>
        <w:rPr>
          <w:rFonts w:asciiTheme="majorBidi" w:hAnsiTheme="majorBidi" w:cstheme="majorBidi"/>
          <w:b/>
          <w:bCs/>
          <w:sz w:val="28"/>
          <w:szCs w:val="28"/>
          <w:rtl/>
          <w:lang w:bidi="ar-DZ"/>
        </w:rPr>
      </w:pPr>
    </w:p>
    <w:p w:rsidR="00B1792E" w:rsidRPr="004539E9" w:rsidRDefault="00B1792E" w:rsidP="004D0EDF">
      <w:pPr>
        <w:spacing w:after="0" w:line="240" w:lineRule="auto"/>
        <w:jc w:val="both"/>
        <w:rPr>
          <w:rFonts w:asciiTheme="majorBidi" w:hAnsiTheme="majorBidi" w:cstheme="majorBidi"/>
          <w:b/>
          <w:bCs/>
          <w:sz w:val="28"/>
          <w:szCs w:val="28"/>
          <w:rtl/>
          <w:lang w:bidi="ar-DZ"/>
        </w:rPr>
      </w:pPr>
    </w:p>
    <w:p w:rsidR="00B1792E" w:rsidRPr="004539E9" w:rsidRDefault="00B1792E" w:rsidP="004D0EDF">
      <w:pPr>
        <w:spacing w:after="0" w:line="240" w:lineRule="auto"/>
        <w:jc w:val="both"/>
        <w:rPr>
          <w:rFonts w:asciiTheme="majorBidi" w:hAnsiTheme="majorBidi" w:cstheme="majorBidi"/>
          <w:b/>
          <w:bCs/>
          <w:sz w:val="28"/>
          <w:szCs w:val="28"/>
          <w:rtl/>
          <w:lang w:bidi="ar-DZ"/>
        </w:rPr>
      </w:pPr>
    </w:p>
    <w:p w:rsidR="00B1792E" w:rsidRPr="004539E9" w:rsidRDefault="00B1792E" w:rsidP="004D0EDF">
      <w:pPr>
        <w:spacing w:after="0" w:line="240" w:lineRule="auto"/>
        <w:jc w:val="both"/>
        <w:rPr>
          <w:rFonts w:asciiTheme="majorBidi" w:hAnsiTheme="majorBidi" w:cstheme="majorBidi"/>
          <w:b/>
          <w:bCs/>
          <w:sz w:val="28"/>
          <w:szCs w:val="28"/>
          <w:rtl/>
          <w:lang w:bidi="ar-DZ"/>
        </w:rPr>
      </w:pPr>
    </w:p>
    <w:p w:rsidR="00B1792E" w:rsidRPr="004539E9" w:rsidRDefault="00B1792E" w:rsidP="002674A4">
      <w:pPr>
        <w:tabs>
          <w:tab w:val="left" w:pos="5895"/>
        </w:tabs>
        <w:spacing w:after="0" w:line="240" w:lineRule="auto"/>
        <w:jc w:val="center"/>
        <w:rPr>
          <w:rFonts w:asciiTheme="majorBidi" w:hAnsiTheme="majorBidi" w:cstheme="majorBidi"/>
          <w:b/>
          <w:bCs/>
          <w:sz w:val="28"/>
          <w:szCs w:val="28"/>
          <w:rtl/>
          <w:lang w:val="fr-FR" w:bidi="ar-DZ"/>
        </w:rPr>
      </w:pPr>
      <w:r w:rsidRPr="004539E9">
        <w:rPr>
          <w:rFonts w:asciiTheme="majorBidi" w:hAnsiTheme="majorBidi" w:cstheme="majorBidi"/>
          <w:sz w:val="28"/>
          <w:szCs w:val="28"/>
          <w:rtl/>
          <w:lang w:val="fr-FR" w:bidi="ar-DZ"/>
        </w:rPr>
        <w:t xml:space="preserve">جامعة محمد بوضياف – المسيلة - الجزائر - يومي </w:t>
      </w:r>
      <w:r w:rsidR="00F76C69" w:rsidRPr="004539E9">
        <w:rPr>
          <w:rFonts w:asciiTheme="majorBidi" w:hAnsiTheme="majorBidi" w:cstheme="majorBidi"/>
          <w:b/>
          <w:bCs/>
          <w:sz w:val="28"/>
          <w:szCs w:val="28"/>
          <w:rtl/>
          <w:lang w:val="fr-FR" w:bidi="ar-DZ"/>
        </w:rPr>
        <w:t>06</w:t>
      </w:r>
      <w:r w:rsidR="00877BF6" w:rsidRPr="004539E9">
        <w:rPr>
          <w:rFonts w:asciiTheme="majorBidi" w:hAnsiTheme="majorBidi" w:cstheme="majorBidi"/>
          <w:b/>
          <w:bCs/>
          <w:sz w:val="28"/>
          <w:szCs w:val="28"/>
          <w:rtl/>
          <w:lang w:val="fr-FR" w:bidi="ar-DZ"/>
        </w:rPr>
        <w:t xml:space="preserve">  و </w:t>
      </w:r>
      <w:r w:rsidR="00F76C69" w:rsidRPr="004539E9">
        <w:rPr>
          <w:rFonts w:asciiTheme="majorBidi" w:hAnsiTheme="majorBidi" w:cstheme="majorBidi"/>
          <w:b/>
          <w:bCs/>
          <w:sz w:val="28"/>
          <w:szCs w:val="28"/>
          <w:rtl/>
          <w:lang w:val="fr-FR" w:bidi="ar-DZ"/>
        </w:rPr>
        <w:t>07</w:t>
      </w:r>
      <w:r w:rsidR="00877BF6" w:rsidRPr="004539E9">
        <w:rPr>
          <w:rFonts w:asciiTheme="majorBidi" w:hAnsiTheme="majorBidi" w:cstheme="majorBidi"/>
          <w:b/>
          <w:bCs/>
          <w:sz w:val="28"/>
          <w:szCs w:val="28"/>
          <w:rtl/>
          <w:lang w:val="fr-FR" w:bidi="ar-DZ"/>
        </w:rPr>
        <w:t xml:space="preserve"> </w:t>
      </w:r>
      <w:r w:rsidR="00F76C69" w:rsidRPr="004539E9">
        <w:rPr>
          <w:rFonts w:asciiTheme="majorBidi" w:hAnsiTheme="majorBidi" w:cstheme="majorBidi"/>
          <w:b/>
          <w:bCs/>
          <w:sz w:val="28"/>
          <w:szCs w:val="28"/>
          <w:rtl/>
          <w:lang w:val="fr-FR" w:bidi="ar-DZ"/>
        </w:rPr>
        <w:t>مارس</w:t>
      </w:r>
      <w:r w:rsidRPr="004539E9">
        <w:rPr>
          <w:rFonts w:asciiTheme="majorBidi" w:hAnsiTheme="majorBidi" w:cstheme="majorBidi"/>
          <w:b/>
          <w:bCs/>
          <w:sz w:val="28"/>
          <w:szCs w:val="28"/>
          <w:rtl/>
          <w:lang w:val="fr-FR" w:bidi="ar-DZ"/>
        </w:rPr>
        <w:t xml:space="preserve"> 201</w:t>
      </w:r>
      <w:r w:rsidR="00F76C69" w:rsidRPr="004539E9">
        <w:rPr>
          <w:rFonts w:asciiTheme="majorBidi" w:hAnsiTheme="majorBidi" w:cstheme="majorBidi"/>
          <w:b/>
          <w:bCs/>
          <w:sz w:val="28"/>
          <w:szCs w:val="28"/>
          <w:rtl/>
          <w:lang w:val="fr-FR" w:bidi="ar-DZ"/>
        </w:rPr>
        <w:t>8</w:t>
      </w:r>
    </w:p>
    <w:p w:rsidR="00FE125F" w:rsidRPr="004539E9" w:rsidRDefault="00FE125F" w:rsidP="00F76C69">
      <w:pPr>
        <w:tabs>
          <w:tab w:val="left" w:pos="5895"/>
        </w:tabs>
        <w:spacing w:after="0" w:line="240" w:lineRule="auto"/>
        <w:jc w:val="center"/>
        <w:rPr>
          <w:rFonts w:asciiTheme="majorBidi" w:hAnsiTheme="majorBidi" w:cstheme="majorBidi"/>
          <w:b/>
          <w:bCs/>
          <w:sz w:val="28"/>
          <w:szCs w:val="28"/>
          <w:rtl/>
          <w:lang w:val="fr-FR" w:bidi="ar-DZ"/>
        </w:rPr>
      </w:pPr>
    </w:p>
    <w:p w:rsidR="00FE125F" w:rsidRPr="004539E9" w:rsidRDefault="00FE125F" w:rsidP="004D0EDF">
      <w:pPr>
        <w:autoSpaceDE w:val="0"/>
        <w:autoSpaceDN w:val="0"/>
        <w:adjustRightInd w:val="0"/>
        <w:spacing w:after="0" w:line="240" w:lineRule="auto"/>
        <w:jc w:val="both"/>
        <w:rPr>
          <w:rFonts w:asciiTheme="majorBidi" w:hAnsiTheme="majorBidi" w:cstheme="majorBidi"/>
          <w:b/>
          <w:bCs/>
          <w:sz w:val="32"/>
          <w:szCs w:val="32"/>
          <w:u w:val="single"/>
          <w:rtl/>
          <w:lang w:val="fr-FR" w:bidi="ar-DZ"/>
        </w:rPr>
      </w:pPr>
    </w:p>
    <w:p w:rsidR="00B1792E" w:rsidRPr="004539E9" w:rsidRDefault="00B1792E" w:rsidP="004D0EDF">
      <w:pPr>
        <w:autoSpaceDE w:val="0"/>
        <w:autoSpaceDN w:val="0"/>
        <w:adjustRightInd w:val="0"/>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b/>
          <w:bCs/>
          <w:sz w:val="32"/>
          <w:szCs w:val="32"/>
          <w:u w:val="single"/>
          <w:rtl/>
          <w:lang w:val="fr-FR" w:bidi="ar-DZ"/>
        </w:rPr>
        <w:t xml:space="preserve">استمارة المشاركة في الملتقى: </w:t>
      </w:r>
      <w:r w:rsidRPr="004539E9">
        <w:rPr>
          <w:rFonts w:asciiTheme="majorBidi" w:hAnsiTheme="majorBidi" w:cstheme="majorBidi"/>
          <w:sz w:val="28"/>
          <w:szCs w:val="28"/>
          <w:rtl/>
          <w:lang w:val="fr-FR" w:bidi="ar-DZ"/>
        </w:rPr>
        <w:t>ترسل مع المداخلة</w:t>
      </w:r>
    </w:p>
    <w:p w:rsidR="00FE125F" w:rsidRPr="004539E9" w:rsidRDefault="00FE125F" w:rsidP="004D0EDF">
      <w:pPr>
        <w:autoSpaceDE w:val="0"/>
        <w:autoSpaceDN w:val="0"/>
        <w:adjustRightInd w:val="0"/>
        <w:spacing w:after="0" w:line="240" w:lineRule="auto"/>
        <w:jc w:val="both"/>
        <w:rPr>
          <w:rFonts w:asciiTheme="majorBidi" w:hAnsiTheme="majorBidi" w:cstheme="majorBidi"/>
          <w:b/>
          <w:bCs/>
          <w:sz w:val="32"/>
          <w:szCs w:val="32"/>
          <w:u w:val="single"/>
          <w:rtl/>
          <w:lang w:val="fr-FR" w:bidi="ar-DZ"/>
        </w:rPr>
      </w:pPr>
    </w:p>
    <w:p w:rsidR="00B1792E" w:rsidRPr="004539E9" w:rsidRDefault="00B1792E" w:rsidP="004D0EDF">
      <w:pPr>
        <w:tabs>
          <w:tab w:val="left" w:pos="5895"/>
        </w:tabs>
        <w:spacing w:after="0" w:line="240" w:lineRule="auto"/>
        <w:jc w:val="both"/>
        <w:rPr>
          <w:rFonts w:asciiTheme="majorBidi" w:hAnsiTheme="majorBidi" w:cstheme="majorBidi"/>
          <w:b/>
          <w:bCs/>
          <w:sz w:val="28"/>
          <w:szCs w:val="28"/>
          <w:u w:val="single"/>
          <w:rt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5"/>
        <w:gridCol w:w="1944"/>
      </w:tblGrid>
      <w:tr w:rsidR="00B1792E" w:rsidRPr="004539E9" w:rsidTr="003F1155">
        <w:trPr>
          <w:trHeight w:val="390"/>
          <w:jc w:val="center"/>
        </w:trPr>
        <w:tc>
          <w:tcPr>
            <w:tcW w:w="7445" w:type="dxa"/>
          </w:tcPr>
          <w:p w:rsidR="00B1792E" w:rsidRPr="004539E9" w:rsidRDefault="00B1792E" w:rsidP="004D0EDF">
            <w:pPr>
              <w:tabs>
                <w:tab w:val="center" w:pos="4153"/>
                <w:tab w:val="left" w:pos="5895"/>
                <w:tab w:val="right" w:pos="8306"/>
              </w:tabs>
              <w:spacing w:after="0" w:line="240" w:lineRule="auto"/>
              <w:jc w:val="both"/>
              <w:rPr>
                <w:rFonts w:asciiTheme="majorBidi" w:hAnsiTheme="majorBidi" w:cstheme="majorBidi"/>
                <w:b/>
                <w:bCs/>
              </w:rPr>
            </w:pPr>
            <w:r w:rsidRPr="004539E9">
              <w:rPr>
                <w:rFonts w:asciiTheme="majorBidi" w:hAnsiTheme="majorBidi" w:cstheme="majorBidi"/>
                <w:b/>
                <w:bCs/>
                <w:rtl/>
              </w:rPr>
              <w:t>....................................................................................................................</w:t>
            </w:r>
          </w:p>
        </w:tc>
        <w:tc>
          <w:tcPr>
            <w:tcW w:w="1944" w:type="dxa"/>
            <w:vAlign w:val="center"/>
          </w:tcPr>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Pr>
            </w:pPr>
            <w:r w:rsidRPr="004539E9">
              <w:rPr>
                <w:rFonts w:asciiTheme="majorBidi" w:hAnsiTheme="majorBidi" w:cstheme="majorBidi"/>
                <w:b/>
                <w:bCs/>
                <w:sz w:val="24"/>
                <w:szCs w:val="24"/>
                <w:rtl/>
              </w:rPr>
              <w:t>الاسم و اللقب</w:t>
            </w:r>
          </w:p>
        </w:tc>
      </w:tr>
      <w:tr w:rsidR="00B1792E" w:rsidRPr="004539E9" w:rsidTr="003F1155">
        <w:trPr>
          <w:trHeight w:val="480"/>
          <w:jc w:val="center"/>
        </w:trPr>
        <w:tc>
          <w:tcPr>
            <w:tcW w:w="7445" w:type="dxa"/>
          </w:tcPr>
          <w:p w:rsidR="00B1792E" w:rsidRPr="004539E9" w:rsidRDefault="00B1792E" w:rsidP="004D0EDF">
            <w:pPr>
              <w:tabs>
                <w:tab w:val="center" w:pos="4153"/>
                <w:tab w:val="left" w:pos="5895"/>
                <w:tab w:val="right" w:pos="8306"/>
              </w:tabs>
              <w:spacing w:after="0" w:line="240" w:lineRule="auto"/>
              <w:jc w:val="both"/>
              <w:rPr>
                <w:rFonts w:asciiTheme="majorBidi" w:hAnsiTheme="majorBidi" w:cstheme="majorBidi"/>
                <w:b/>
                <w:bCs/>
              </w:rPr>
            </w:pPr>
            <w:r w:rsidRPr="004539E9">
              <w:rPr>
                <w:rFonts w:asciiTheme="majorBidi" w:hAnsiTheme="majorBidi" w:cstheme="majorBidi"/>
                <w:b/>
                <w:bCs/>
                <w:rtl/>
              </w:rPr>
              <w:t>....................................................................................................................</w:t>
            </w:r>
          </w:p>
        </w:tc>
        <w:tc>
          <w:tcPr>
            <w:tcW w:w="1944" w:type="dxa"/>
            <w:vAlign w:val="center"/>
          </w:tcPr>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Pr>
            </w:pPr>
            <w:r w:rsidRPr="004539E9">
              <w:rPr>
                <w:rFonts w:asciiTheme="majorBidi" w:hAnsiTheme="majorBidi" w:cstheme="majorBidi"/>
                <w:b/>
                <w:bCs/>
                <w:sz w:val="24"/>
                <w:szCs w:val="24"/>
                <w:rtl/>
              </w:rPr>
              <w:t>الدرجة العلمية</w:t>
            </w:r>
          </w:p>
        </w:tc>
      </w:tr>
      <w:tr w:rsidR="00B1792E" w:rsidRPr="004539E9" w:rsidTr="003F1155">
        <w:trPr>
          <w:trHeight w:val="744"/>
          <w:jc w:val="center"/>
        </w:trPr>
        <w:tc>
          <w:tcPr>
            <w:tcW w:w="7445" w:type="dxa"/>
          </w:tcPr>
          <w:p w:rsidR="00B1792E" w:rsidRPr="004539E9" w:rsidRDefault="00B1792E" w:rsidP="004D0EDF">
            <w:pPr>
              <w:tabs>
                <w:tab w:val="center" w:pos="4153"/>
                <w:tab w:val="left" w:pos="5895"/>
                <w:tab w:val="right" w:pos="8306"/>
              </w:tabs>
              <w:spacing w:after="0" w:line="240" w:lineRule="auto"/>
              <w:jc w:val="both"/>
              <w:rPr>
                <w:rFonts w:asciiTheme="majorBidi" w:hAnsiTheme="majorBidi" w:cstheme="majorBidi"/>
                <w:b/>
                <w:bCs/>
              </w:rPr>
            </w:pPr>
            <w:r w:rsidRPr="004539E9">
              <w:rPr>
                <w:rFonts w:asciiTheme="majorBidi" w:hAnsiTheme="majorBidi" w:cstheme="majorBidi"/>
                <w:b/>
                <w:bCs/>
                <w:rtl/>
              </w:rPr>
              <w:t>..........................................................................................................................................................................................................................................</w:t>
            </w:r>
          </w:p>
        </w:tc>
        <w:tc>
          <w:tcPr>
            <w:tcW w:w="1944" w:type="dxa"/>
            <w:vAlign w:val="center"/>
          </w:tcPr>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Pr>
            </w:pPr>
            <w:r w:rsidRPr="004539E9">
              <w:rPr>
                <w:rFonts w:asciiTheme="majorBidi" w:hAnsiTheme="majorBidi" w:cstheme="majorBidi"/>
                <w:b/>
                <w:bCs/>
                <w:sz w:val="24"/>
                <w:szCs w:val="24"/>
                <w:rtl/>
              </w:rPr>
              <w:t>المؤسسة الجامعية</w:t>
            </w:r>
            <w:r w:rsidR="00101162" w:rsidRPr="004539E9">
              <w:rPr>
                <w:rFonts w:asciiTheme="majorBidi" w:hAnsiTheme="majorBidi" w:cstheme="majorBidi"/>
                <w:b/>
                <w:bCs/>
                <w:sz w:val="24"/>
                <w:szCs w:val="24"/>
                <w:rtl/>
              </w:rPr>
              <w:t xml:space="preserve"> الأصلية</w:t>
            </w:r>
          </w:p>
        </w:tc>
      </w:tr>
      <w:tr w:rsidR="00B1792E" w:rsidRPr="004539E9" w:rsidTr="003F1155">
        <w:trPr>
          <w:trHeight w:val="398"/>
          <w:jc w:val="center"/>
        </w:trPr>
        <w:tc>
          <w:tcPr>
            <w:tcW w:w="7445" w:type="dxa"/>
          </w:tcPr>
          <w:p w:rsidR="00B1792E" w:rsidRPr="004539E9" w:rsidRDefault="00B1792E" w:rsidP="004D0EDF">
            <w:pPr>
              <w:tabs>
                <w:tab w:val="center" w:pos="4153"/>
                <w:tab w:val="left" w:pos="5895"/>
                <w:tab w:val="right" w:pos="8306"/>
              </w:tabs>
              <w:spacing w:after="0" w:line="240" w:lineRule="auto"/>
              <w:jc w:val="both"/>
              <w:rPr>
                <w:rFonts w:asciiTheme="majorBidi" w:hAnsiTheme="majorBidi" w:cstheme="majorBidi"/>
                <w:b/>
                <w:bCs/>
              </w:rPr>
            </w:pPr>
            <w:r w:rsidRPr="004539E9">
              <w:rPr>
                <w:rFonts w:asciiTheme="majorBidi" w:hAnsiTheme="majorBidi" w:cstheme="majorBidi"/>
                <w:b/>
                <w:bCs/>
                <w:rtl/>
              </w:rPr>
              <w:t>.............................................................................................................</w:t>
            </w:r>
            <w:r w:rsidR="003F1155" w:rsidRPr="004539E9">
              <w:rPr>
                <w:rFonts w:asciiTheme="majorBidi" w:hAnsiTheme="majorBidi" w:cstheme="majorBidi"/>
                <w:b/>
                <w:bCs/>
                <w:rtl/>
              </w:rPr>
              <w:t>.......</w:t>
            </w:r>
          </w:p>
        </w:tc>
        <w:tc>
          <w:tcPr>
            <w:tcW w:w="1944" w:type="dxa"/>
            <w:vAlign w:val="center"/>
          </w:tcPr>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Pr>
            </w:pPr>
            <w:r w:rsidRPr="004539E9">
              <w:rPr>
                <w:rFonts w:asciiTheme="majorBidi" w:hAnsiTheme="majorBidi" w:cstheme="majorBidi"/>
                <w:b/>
                <w:bCs/>
                <w:sz w:val="24"/>
                <w:szCs w:val="24"/>
                <w:rtl/>
              </w:rPr>
              <w:t>رقم الهاتف المحمول</w:t>
            </w:r>
          </w:p>
        </w:tc>
      </w:tr>
      <w:tr w:rsidR="00B1792E" w:rsidRPr="004539E9" w:rsidTr="003F1155">
        <w:trPr>
          <w:jc w:val="center"/>
        </w:trPr>
        <w:tc>
          <w:tcPr>
            <w:tcW w:w="7445" w:type="dxa"/>
          </w:tcPr>
          <w:p w:rsidR="00B1792E" w:rsidRPr="004539E9" w:rsidRDefault="00B1792E" w:rsidP="004D0EDF">
            <w:pPr>
              <w:tabs>
                <w:tab w:val="center" w:pos="4153"/>
                <w:tab w:val="left" w:pos="5895"/>
                <w:tab w:val="right" w:pos="8306"/>
              </w:tabs>
              <w:spacing w:after="0" w:line="240" w:lineRule="auto"/>
              <w:jc w:val="both"/>
              <w:rPr>
                <w:rFonts w:asciiTheme="majorBidi" w:hAnsiTheme="majorBidi" w:cstheme="majorBidi"/>
                <w:b/>
                <w:bCs/>
              </w:rPr>
            </w:pPr>
            <w:r w:rsidRPr="004539E9">
              <w:rPr>
                <w:rFonts w:asciiTheme="majorBidi" w:hAnsiTheme="majorBidi" w:cstheme="majorBidi"/>
                <w:b/>
                <w:bCs/>
                <w:rtl/>
              </w:rPr>
              <w:t>.............................................................................................................</w:t>
            </w:r>
            <w:r w:rsidR="003F1155" w:rsidRPr="004539E9">
              <w:rPr>
                <w:rFonts w:asciiTheme="majorBidi" w:hAnsiTheme="majorBidi" w:cstheme="majorBidi"/>
                <w:b/>
                <w:bCs/>
                <w:rtl/>
              </w:rPr>
              <w:t>.......</w:t>
            </w:r>
          </w:p>
        </w:tc>
        <w:tc>
          <w:tcPr>
            <w:tcW w:w="1944" w:type="dxa"/>
            <w:vAlign w:val="center"/>
          </w:tcPr>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Pr>
            </w:pPr>
            <w:r w:rsidRPr="004539E9">
              <w:rPr>
                <w:rFonts w:asciiTheme="majorBidi" w:hAnsiTheme="majorBidi" w:cstheme="majorBidi"/>
                <w:b/>
                <w:bCs/>
                <w:sz w:val="24"/>
                <w:szCs w:val="24"/>
                <w:rtl/>
              </w:rPr>
              <w:t>البريد الالكتروني</w:t>
            </w:r>
          </w:p>
        </w:tc>
      </w:tr>
      <w:tr w:rsidR="00B1792E" w:rsidRPr="004539E9" w:rsidTr="003F1155">
        <w:trPr>
          <w:trHeight w:val="601"/>
          <w:jc w:val="center"/>
        </w:trPr>
        <w:tc>
          <w:tcPr>
            <w:tcW w:w="7445" w:type="dxa"/>
          </w:tcPr>
          <w:p w:rsidR="00B1792E" w:rsidRPr="004539E9" w:rsidRDefault="00B1792E" w:rsidP="004D0EDF">
            <w:pPr>
              <w:tabs>
                <w:tab w:val="center" w:pos="4153"/>
                <w:tab w:val="left" w:pos="5895"/>
                <w:tab w:val="right" w:pos="8306"/>
              </w:tabs>
              <w:spacing w:after="0" w:line="240" w:lineRule="auto"/>
              <w:jc w:val="both"/>
              <w:rPr>
                <w:rFonts w:asciiTheme="majorBidi" w:hAnsiTheme="majorBidi" w:cstheme="majorBidi"/>
                <w:b/>
                <w:bCs/>
              </w:rPr>
            </w:pPr>
            <w:r w:rsidRPr="004539E9">
              <w:rPr>
                <w:rFonts w:asciiTheme="majorBidi" w:hAnsiTheme="majorBidi" w:cstheme="majorBidi"/>
                <w:b/>
                <w:bCs/>
                <w:rtl/>
              </w:rPr>
              <w:t>..........................................................................................................................................................................................................................</w:t>
            </w:r>
            <w:r w:rsidR="003F1155" w:rsidRPr="004539E9">
              <w:rPr>
                <w:rFonts w:asciiTheme="majorBidi" w:hAnsiTheme="majorBidi" w:cstheme="majorBidi"/>
                <w:b/>
                <w:bCs/>
                <w:rtl/>
              </w:rPr>
              <w:t>................</w:t>
            </w:r>
          </w:p>
        </w:tc>
        <w:tc>
          <w:tcPr>
            <w:tcW w:w="1944" w:type="dxa"/>
            <w:vAlign w:val="center"/>
          </w:tcPr>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Pr>
            </w:pPr>
            <w:r w:rsidRPr="004539E9">
              <w:rPr>
                <w:rFonts w:asciiTheme="majorBidi" w:hAnsiTheme="majorBidi" w:cstheme="majorBidi"/>
                <w:b/>
                <w:bCs/>
                <w:sz w:val="24"/>
                <w:szCs w:val="24"/>
                <w:rtl/>
              </w:rPr>
              <w:t>محور المداخلة</w:t>
            </w:r>
          </w:p>
        </w:tc>
      </w:tr>
      <w:tr w:rsidR="00B1792E" w:rsidRPr="004539E9" w:rsidTr="003F1155">
        <w:trPr>
          <w:trHeight w:val="1236"/>
          <w:jc w:val="center"/>
        </w:trPr>
        <w:tc>
          <w:tcPr>
            <w:tcW w:w="7445" w:type="dxa"/>
          </w:tcPr>
          <w:p w:rsidR="00B1792E" w:rsidRPr="004539E9" w:rsidRDefault="00B1792E" w:rsidP="004D0EDF">
            <w:pPr>
              <w:tabs>
                <w:tab w:val="center" w:pos="4153"/>
                <w:tab w:val="left" w:pos="5895"/>
                <w:tab w:val="right" w:pos="8306"/>
              </w:tabs>
              <w:spacing w:after="0" w:line="240" w:lineRule="auto"/>
              <w:jc w:val="both"/>
              <w:rPr>
                <w:rFonts w:asciiTheme="majorBidi" w:hAnsiTheme="majorBidi" w:cstheme="majorBidi"/>
                <w:b/>
                <w:bCs/>
              </w:rPr>
            </w:pPr>
            <w:r w:rsidRPr="004539E9">
              <w:rPr>
                <w:rFonts w:asciiTheme="majorBidi" w:hAnsiTheme="majorBidi" w:cstheme="majorBidi"/>
                <w:b/>
                <w:bCs/>
                <w:rtl/>
              </w:rPr>
              <w:t>...................................................................................................................................................................................................................................................................................................................................................................................................................................................</w:t>
            </w:r>
            <w:r w:rsidR="003F1155" w:rsidRPr="004539E9">
              <w:rPr>
                <w:rFonts w:asciiTheme="majorBidi" w:hAnsiTheme="majorBidi" w:cstheme="majorBidi"/>
                <w:b/>
                <w:bCs/>
                <w:rtl/>
              </w:rPr>
              <w:t>.................................</w:t>
            </w:r>
          </w:p>
        </w:tc>
        <w:tc>
          <w:tcPr>
            <w:tcW w:w="1944" w:type="dxa"/>
            <w:vAlign w:val="center"/>
          </w:tcPr>
          <w:p w:rsidR="003F1155" w:rsidRPr="004539E9" w:rsidRDefault="003F1155" w:rsidP="004D0EDF">
            <w:pPr>
              <w:tabs>
                <w:tab w:val="center" w:pos="4153"/>
                <w:tab w:val="left" w:pos="5895"/>
                <w:tab w:val="right" w:pos="8306"/>
              </w:tabs>
              <w:spacing w:after="0" w:line="240" w:lineRule="auto"/>
              <w:rPr>
                <w:rFonts w:asciiTheme="majorBidi" w:hAnsiTheme="majorBidi" w:cstheme="majorBidi"/>
                <w:b/>
                <w:bCs/>
                <w:sz w:val="24"/>
                <w:szCs w:val="24"/>
                <w:rtl/>
              </w:rPr>
            </w:pPr>
          </w:p>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tl/>
              </w:rPr>
            </w:pPr>
            <w:r w:rsidRPr="004539E9">
              <w:rPr>
                <w:rFonts w:asciiTheme="majorBidi" w:hAnsiTheme="majorBidi" w:cstheme="majorBidi"/>
                <w:b/>
                <w:bCs/>
                <w:sz w:val="24"/>
                <w:szCs w:val="24"/>
                <w:rtl/>
              </w:rPr>
              <w:t>عنوان المداخلة</w:t>
            </w:r>
          </w:p>
          <w:p w:rsidR="00B1792E" w:rsidRPr="004539E9" w:rsidRDefault="00B1792E" w:rsidP="004D0EDF">
            <w:pPr>
              <w:tabs>
                <w:tab w:val="center" w:pos="4153"/>
                <w:tab w:val="left" w:pos="5895"/>
                <w:tab w:val="right" w:pos="8306"/>
              </w:tabs>
              <w:spacing w:after="0" w:line="240" w:lineRule="auto"/>
              <w:rPr>
                <w:rFonts w:asciiTheme="majorBidi" w:hAnsiTheme="majorBidi" w:cstheme="majorBidi"/>
                <w:b/>
                <w:bCs/>
                <w:sz w:val="24"/>
                <w:szCs w:val="24"/>
              </w:rPr>
            </w:pPr>
          </w:p>
        </w:tc>
      </w:tr>
    </w:tbl>
    <w:p w:rsidR="00984788" w:rsidRPr="004539E9" w:rsidRDefault="00984788" w:rsidP="004D0EDF">
      <w:pPr>
        <w:spacing w:after="0" w:line="240" w:lineRule="auto"/>
        <w:jc w:val="both"/>
        <w:rPr>
          <w:rFonts w:asciiTheme="majorBidi" w:hAnsiTheme="majorBidi" w:cstheme="majorBidi"/>
          <w:rtl/>
        </w:rPr>
      </w:pPr>
    </w:p>
    <w:p w:rsidR="00984788" w:rsidRPr="004539E9" w:rsidRDefault="00984788" w:rsidP="004D0EDF">
      <w:pPr>
        <w:spacing w:after="0" w:line="240" w:lineRule="auto"/>
        <w:jc w:val="both"/>
        <w:rPr>
          <w:rFonts w:asciiTheme="majorBidi" w:hAnsiTheme="majorBidi" w:cstheme="majorBidi"/>
          <w:rtl/>
        </w:rPr>
      </w:pPr>
    </w:p>
    <w:p w:rsidR="00984788" w:rsidRPr="004539E9" w:rsidRDefault="00984788" w:rsidP="004D0EDF">
      <w:pPr>
        <w:spacing w:after="0" w:line="240" w:lineRule="auto"/>
        <w:jc w:val="both"/>
        <w:rPr>
          <w:rFonts w:asciiTheme="majorBidi" w:hAnsiTheme="majorBidi" w:cstheme="majorBidi"/>
          <w:rtl/>
        </w:rPr>
      </w:pPr>
    </w:p>
    <w:p w:rsidR="00984788" w:rsidRPr="004539E9" w:rsidRDefault="00984788" w:rsidP="004D0EDF">
      <w:pPr>
        <w:autoSpaceDE w:val="0"/>
        <w:autoSpaceDN w:val="0"/>
        <w:adjustRightInd w:val="0"/>
        <w:spacing w:after="0" w:line="240" w:lineRule="auto"/>
        <w:jc w:val="both"/>
        <w:rPr>
          <w:rFonts w:asciiTheme="majorBidi" w:hAnsiTheme="majorBidi" w:cstheme="majorBidi"/>
          <w:b/>
          <w:bCs/>
          <w:sz w:val="36"/>
          <w:szCs w:val="36"/>
          <w:u w:val="single"/>
          <w:rtl/>
          <w:lang w:val="fr-FR" w:bidi="ar-DZ"/>
        </w:rPr>
      </w:pPr>
      <w:r w:rsidRPr="004539E9">
        <w:rPr>
          <w:rFonts w:asciiTheme="majorBidi" w:hAnsiTheme="majorBidi" w:cstheme="majorBidi"/>
          <w:rtl/>
        </w:rPr>
        <w:br w:type="page"/>
      </w:r>
      <w:r w:rsidRPr="004539E9">
        <w:rPr>
          <w:rFonts w:asciiTheme="majorBidi" w:hAnsiTheme="majorBidi" w:cstheme="majorBidi"/>
          <w:b/>
          <w:bCs/>
          <w:sz w:val="36"/>
          <w:szCs w:val="36"/>
          <w:u w:val="single"/>
          <w:rtl/>
          <w:lang w:val="fr-FR" w:bidi="ar-DZ"/>
        </w:rPr>
        <w:lastRenderedPageBreak/>
        <w:t>أعضاء اللجنة العلمية للملتقى</w:t>
      </w:r>
    </w:p>
    <w:p w:rsidR="00984788" w:rsidRPr="004539E9" w:rsidRDefault="00984788" w:rsidP="004D0EDF">
      <w:pPr>
        <w:tabs>
          <w:tab w:val="right" w:pos="-2"/>
          <w:tab w:val="right" w:pos="139"/>
        </w:tabs>
        <w:spacing w:after="0" w:line="240" w:lineRule="auto"/>
        <w:ind w:left="-2"/>
        <w:jc w:val="both"/>
        <w:rPr>
          <w:rFonts w:asciiTheme="majorBidi" w:hAnsiTheme="majorBidi" w:cstheme="majorBidi"/>
          <w:b/>
          <w:bCs/>
          <w:sz w:val="28"/>
          <w:szCs w:val="28"/>
          <w:u w:val="single"/>
          <w:rtl/>
          <w:lang w:val="fr-FR" w:bidi="ar-DZ"/>
        </w:rPr>
      </w:pPr>
    </w:p>
    <w:p w:rsidR="00984788" w:rsidRPr="004539E9" w:rsidRDefault="00984788" w:rsidP="004D0EDF">
      <w:pPr>
        <w:spacing w:after="0" w:line="240" w:lineRule="auto"/>
        <w:jc w:val="both"/>
        <w:outlineLvl w:val="0"/>
        <w:rPr>
          <w:rFonts w:asciiTheme="majorBidi" w:hAnsiTheme="majorBidi" w:cstheme="majorBidi"/>
          <w:b/>
          <w:bCs/>
          <w:sz w:val="28"/>
          <w:szCs w:val="28"/>
          <w:rtl/>
        </w:rPr>
      </w:pPr>
      <w:r w:rsidRPr="004539E9">
        <w:rPr>
          <w:rFonts w:asciiTheme="majorBidi" w:hAnsiTheme="majorBidi" w:cstheme="majorBidi"/>
          <w:b/>
          <w:bCs/>
          <w:sz w:val="28"/>
          <w:szCs w:val="28"/>
          <w:u w:val="single"/>
          <w:rtl/>
          <w:lang w:val="fr-FR" w:bidi="ar-DZ"/>
        </w:rPr>
        <w:t>رئيس اللجنة العلمية</w:t>
      </w:r>
      <w:r w:rsidRPr="004539E9">
        <w:rPr>
          <w:rFonts w:asciiTheme="majorBidi" w:hAnsiTheme="majorBidi" w:cstheme="majorBidi"/>
          <w:sz w:val="28"/>
          <w:szCs w:val="28"/>
          <w:rtl/>
        </w:rPr>
        <w:t>: د. عمرون بوجمعة</w:t>
      </w:r>
    </w:p>
    <w:p w:rsidR="00984788" w:rsidRPr="004539E9" w:rsidRDefault="00984788" w:rsidP="004D0EDF">
      <w:pPr>
        <w:tabs>
          <w:tab w:val="right" w:pos="-2"/>
          <w:tab w:val="right" w:pos="139"/>
        </w:tabs>
        <w:spacing w:after="0" w:line="240" w:lineRule="auto"/>
        <w:ind w:left="-2"/>
        <w:jc w:val="both"/>
        <w:rPr>
          <w:rFonts w:asciiTheme="majorBidi" w:hAnsiTheme="majorBidi" w:cstheme="majorBidi"/>
          <w:b/>
          <w:bCs/>
          <w:sz w:val="28"/>
          <w:szCs w:val="28"/>
          <w:u w:val="single"/>
          <w:rtl/>
          <w:lang w:val="fr-FR" w:bidi="ar-DZ"/>
        </w:rPr>
      </w:pP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6297"/>
      </w:tblGrid>
      <w:tr w:rsidR="00984788" w:rsidRPr="004539E9" w:rsidTr="00071538">
        <w:tc>
          <w:tcPr>
            <w:tcW w:w="9639" w:type="dxa"/>
            <w:gridSpan w:val="2"/>
          </w:tcPr>
          <w:p w:rsidR="00984788" w:rsidRPr="004539E9" w:rsidRDefault="00984788" w:rsidP="004D0EDF">
            <w:pPr>
              <w:spacing w:after="0" w:line="240" w:lineRule="auto"/>
              <w:jc w:val="both"/>
              <w:outlineLvl w:val="0"/>
              <w:rPr>
                <w:rFonts w:asciiTheme="majorBidi" w:hAnsiTheme="majorBidi" w:cstheme="majorBidi"/>
                <w:b/>
                <w:bCs/>
                <w:sz w:val="28"/>
                <w:szCs w:val="28"/>
                <w:rtl/>
              </w:rPr>
            </w:pPr>
          </w:p>
          <w:p w:rsidR="00984788" w:rsidRPr="004539E9" w:rsidRDefault="00984788" w:rsidP="004D0EDF">
            <w:pPr>
              <w:spacing w:after="0" w:line="240" w:lineRule="auto"/>
              <w:jc w:val="center"/>
              <w:outlineLvl w:val="0"/>
              <w:rPr>
                <w:rFonts w:asciiTheme="majorBidi" w:hAnsiTheme="majorBidi" w:cstheme="majorBidi"/>
                <w:b/>
                <w:bCs/>
                <w:sz w:val="28"/>
                <w:szCs w:val="28"/>
                <w:rtl/>
              </w:rPr>
            </w:pPr>
            <w:r w:rsidRPr="004539E9">
              <w:rPr>
                <w:rFonts w:asciiTheme="majorBidi" w:hAnsiTheme="majorBidi" w:cstheme="majorBidi"/>
                <w:b/>
                <w:bCs/>
                <w:sz w:val="28"/>
                <w:szCs w:val="28"/>
                <w:rtl/>
              </w:rPr>
              <w:t>أعضاء اللجنة العلمية</w:t>
            </w:r>
          </w:p>
          <w:p w:rsidR="00984788" w:rsidRPr="004539E9" w:rsidRDefault="00984788" w:rsidP="004D0EDF">
            <w:pPr>
              <w:spacing w:after="0" w:line="240" w:lineRule="auto"/>
              <w:jc w:val="both"/>
              <w:outlineLvl w:val="0"/>
              <w:rPr>
                <w:rFonts w:asciiTheme="majorBidi" w:hAnsiTheme="majorBidi" w:cstheme="majorBidi"/>
                <w:sz w:val="28"/>
                <w:szCs w:val="28"/>
                <w:rtl/>
                <w:lang w:val="fr-FR"/>
              </w:rPr>
            </w:pPr>
          </w:p>
        </w:tc>
      </w:tr>
      <w:tr w:rsidR="00984788" w:rsidRPr="004539E9" w:rsidTr="00071538">
        <w:tc>
          <w:tcPr>
            <w:tcW w:w="3260" w:type="dxa"/>
          </w:tcPr>
          <w:p w:rsidR="00984788" w:rsidRPr="004539E9" w:rsidRDefault="00984788" w:rsidP="001A0D00">
            <w:pPr>
              <w:tabs>
                <w:tab w:val="left" w:pos="258"/>
                <w:tab w:val="left" w:pos="857"/>
                <w:tab w:val="center" w:pos="2194"/>
                <w:tab w:val="left" w:pos="3962"/>
              </w:tabs>
              <w:spacing w:after="0" w:line="240" w:lineRule="auto"/>
              <w:jc w:val="both"/>
              <w:rPr>
                <w:rFonts w:asciiTheme="majorBidi" w:hAnsiTheme="majorBidi" w:cstheme="majorBidi"/>
                <w:sz w:val="28"/>
                <w:szCs w:val="28"/>
                <w:u w:val="single"/>
                <w:rtl/>
                <w:lang w:val="fr-FR" w:bidi="ar-DZ"/>
              </w:rPr>
            </w:pPr>
            <w:r w:rsidRPr="004539E9">
              <w:rPr>
                <w:rFonts w:asciiTheme="majorBidi" w:hAnsiTheme="majorBidi" w:cstheme="majorBidi"/>
                <w:sz w:val="28"/>
                <w:szCs w:val="28"/>
                <w:rtl/>
                <w:lang w:val="fr-FR"/>
              </w:rPr>
              <w:t>أ. د. بوقرة</w:t>
            </w:r>
            <w:r w:rsidRPr="004539E9">
              <w:rPr>
                <w:rFonts w:asciiTheme="majorBidi" w:hAnsiTheme="majorBidi" w:cstheme="majorBidi"/>
                <w:sz w:val="28"/>
                <w:szCs w:val="28"/>
                <w:lang w:val="fr-FR"/>
              </w:rPr>
              <w:t xml:space="preserve"> </w:t>
            </w:r>
            <w:r w:rsidRPr="004539E9">
              <w:rPr>
                <w:rFonts w:asciiTheme="majorBidi" w:hAnsiTheme="majorBidi" w:cstheme="majorBidi"/>
                <w:sz w:val="28"/>
                <w:szCs w:val="28"/>
                <w:rtl/>
                <w:lang w:val="fr-FR"/>
              </w:rPr>
              <w:t>را بح</w:t>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rPr>
              <w:t xml:space="preserve">نائب مدير </w:t>
            </w:r>
            <w:r w:rsidR="00EB443C" w:rsidRPr="004539E9">
              <w:rPr>
                <w:rFonts w:asciiTheme="majorBidi" w:hAnsiTheme="majorBidi" w:cstheme="majorBidi"/>
                <w:sz w:val="28"/>
                <w:szCs w:val="28"/>
                <w:rtl/>
                <w:lang w:val="fr-FR"/>
              </w:rPr>
              <w:t>ال</w:t>
            </w:r>
            <w:r w:rsidRPr="004539E9">
              <w:rPr>
                <w:rFonts w:asciiTheme="majorBidi" w:hAnsiTheme="majorBidi" w:cstheme="majorBidi"/>
                <w:sz w:val="28"/>
                <w:szCs w:val="28"/>
                <w:rtl/>
                <w:lang w:val="fr-FR"/>
              </w:rPr>
              <w:t xml:space="preserve">جامعة ، </w:t>
            </w: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984788" w:rsidRPr="004539E9" w:rsidTr="00071538">
        <w:trPr>
          <w:trHeight w:val="659"/>
        </w:trPr>
        <w:tc>
          <w:tcPr>
            <w:tcW w:w="3260" w:type="dxa"/>
          </w:tcPr>
          <w:p w:rsidR="00984788" w:rsidRPr="004539E9" w:rsidRDefault="00984788" w:rsidP="004D0EDF">
            <w:pPr>
              <w:tabs>
                <w:tab w:val="right" w:pos="3044"/>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 د . برحومة عبد الحميد</w:t>
            </w:r>
            <w:r w:rsidRPr="004539E9">
              <w:rPr>
                <w:rFonts w:asciiTheme="majorBidi" w:hAnsiTheme="majorBidi" w:cstheme="majorBidi"/>
                <w:sz w:val="28"/>
                <w:szCs w:val="28"/>
                <w:rtl/>
                <w:lang w:val="fr-FR" w:bidi="ar-DZ"/>
              </w:rPr>
              <w:tab/>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عميد كلية العلوم الاقتصادية والتجارية وعلوم التسيير بجامعة محمد بوضياف بالمسيلة</w:t>
            </w:r>
          </w:p>
        </w:tc>
      </w:tr>
      <w:tr w:rsidR="00984788" w:rsidRPr="004539E9" w:rsidTr="00071538">
        <w:trPr>
          <w:trHeight w:val="427"/>
        </w:trPr>
        <w:tc>
          <w:tcPr>
            <w:tcW w:w="3260" w:type="dxa"/>
          </w:tcPr>
          <w:p w:rsidR="00984788" w:rsidRPr="004539E9" w:rsidRDefault="00984788" w:rsidP="004D0EDF">
            <w:pPr>
              <w:tabs>
                <w:tab w:val="right" w:pos="3044"/>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أ.د حفصي الطيب </w:t>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أستاذ كرسي بالمدرسة العليا للتجارة بجامعة مونتريال، كندا</w:t>
            </w:r>
          </w:p>
        </w:tc>
      </w:tr>
      <w:tr w:rsidR="00984788" w:rsidRPr="004539E9" w:rsidTr="00071538">
        <w:trPr>
          <w:trHeight w:val="278"/>
        </w:trPr>
        <w:tc>
          <w:tcPr>
            <w:tcW w:w="3260" w:type="dxa"/>
          </w:tcPr>
          <w:p w:rsidR="00984788" w:rsidRPr="004539E9" w:rsidRDefault="00984788" w:rsidP="004D0EDF">
            <w:pPr>
              <w:tabs>
                <w:tab w:val="right" w:pos="3044"/>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أ.د بشير معزوز</w:t>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أستاذ كرسي بالمدرسة المدرسة الوطنية للإدارة العامة بجامعة كيباك بمونتريال، كندا</w:t>
            </w:r>
          </w:p>
        </w:tc>
      </w:tr>
      <w:tr w:rsidR="00984788" w:rsidRPr="004539E9" w:rsidTr="00071538">
        <w:trPr>
          <w:trHeight w:val="395"/>
        </w:trPr>
        <w:tc>
          <w:tcPr>
            <w:tcW w:w="3260" w:type="dxa"/>
          </w:tcPr>
          <w:p w:rsidR="00984788" w:rsidRPr="004539E9" w:rsidRDefault="00984788" w:rsidP="004D0EDF">
            <w:pPr>
              <w:tabs>
                <w:tab w:val="right" w:pos="3044"/>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 د. جمال بن منصور</w:t>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 عضو معهد المؤسسات الصغيرة و المتوسطة</w:t>
            </w:r>
            <w:r w:rsidR="00EB443C" w:rsidRPr="004539E9">
              <w:rPr>
                <w:rFonts w:asciiTheme="majorBidi" w:hAnsiTheme="majorBidi" w:cstheme="majorBidi"/>
                <w:sz w:val="28"/>
                <w:szCs w:val="28"/>
                <w:rtl/>
                <w:lang w:val="fr-FR" w:bidi="ar-DZ"/>
              </w:rPr>
              <w:t xml:space="preserve"> ب</w:t>
            </w:r>
            <w:r w:rsidR="00C3762D" w:rsidRPr="004539E9">
              <w:rPr>
                <w:rFonts w:asciiTheme="majorBidi" w:hAnsiTheme="majorBidi" w:cstheme="majorBidi"/>
                <w:sz w:val="28"/>
                <w:szCs w:val="28"/>
                <w:rtl/>
                <w:lang w:val="fr-FR" w:bidi="ar-DZ"/>
              </w:rPr>
              <w:t>م</w:t>
            </w:r>
            <w:r w:rsidR="00EB443C" w:rsidRPr="004539E9">
              <w:rPr>
                <w:rFonts w:asciiTheme="majorBidi" w:hAnsiTheme="majorBidi" w:cstheme="majorBidi"/>
                <w:sz w:val="28"/>
                <w:szCs w:val="28"/>
                <w:rtl/>
                <w:lang w:val="fr-FR" w:bidi="ar-DZ"/>
              </w:rPr>
              <w:t>قاطعة كيباك،</w:t>
            </w:r>
            <w:r w:rsidRPr="004539E9">
              <w:rPr>
                <w:rFonts w:asciiTheme="majorBidi" w:hAnsiTheme="majorBidi" w:cstheme="majorBidi"/>
                <w:sz w:val="28"/>
                <w:szCs w:val="28"/>
                <w:rtl/>
                <w:lang w:val="fr-FR" w:bidi="ar-DZ"/>
              </w:rPr>
              <w:t xml:space="preserve"> جامعة كيباك بتروا ريفيار، كندا</w:t>
            </w:r>
          </w:p>
        </w:tc>
      </w:tr>
      <w:tr w:rsidR="00984788" w:rsidRPr="004539E9" w:rsidTr="00071538">
        <w:trPr>
          <w:trHeight w:val="395"/>
        </w:trPr>
        <w:tc>
          <w:tcPr>
            <w:tcW w:w="3260"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 د. خبابة عبد الله</w:t>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rPr>
              <w:t xml:space="preserve">جامعة </w:t>
            </w:r>
            <w:r w:rsidRPr="004539E9">
              <w:rPr>
                <w:rFonts w:asciiTheme="majorBidi" w:hAnsiTheme="majorBidi" w:cstheme="majorBidi"/>
                <w:sz w:val="28"/>
                <w:szCs w:val="28"/>
                <w:rtl/>
                <w:lang w:val="fr-FR" w:bidi="ar-DZ"/>
              </w:rPr>
              <w:t>محمد بوضياف ب</w:t>
            </w:r>
            <w:r w:rsidRPr="004539E9">
              <w:rPr>
                <w:rFonts w:asciiTheme="majorBidi" w:hAnsiTheme="majorBidi" w:cstheme="majorBidi"/>
                <w:sz w:val="28"/>
                <w:szCs w:val="28"/>
                <w:rtl/>
                <w:lang w:val="fr-FR"/>
              </w:rPr>
              <w:t>المسيلة</w:t>
            </w:r>
          </w:p>
        </w:tc>
      </w:tr>
      <w:tr w:rsidR="00984788" w:rsidRPr="004539E9" w:rsidTr="00071538">
        <w:trPr>
          <w:trHeight w:val="395"/>
        </w:trPr>
        <w:tc>
          <w:tcPr>
            <w:tcW w:w="3260" w:type="dxa"/>
          </w:tcPr>
          <w:p w:rsidR="00984788" w:rsidRPr="004539E9" w:rsidRDefault="00984788" w:rsidP="004D0EDF">
            <w:pPr>
              <w:tabs>
                <w:tab w:val="left" w:pos="1846"/>
              </w:tabs>
              <w:spacing w:after="0" w:line="240" w:lineRule="auto"/>
              <w:jc w:val="both"/>
              <w:rPr>
                <w:rFonts w:asciiTheme="majorBidi" w:hAnsiTheme="majorBidi" w:cstheme="majorBidi"/>
                <w:sz w:val="28"/>
                <w:szCs w:val="28"/>
                <w:rtl/>
                <w:lang w:val="fr-FR"/>
              </w:rPr>
            </w:pPr>
            <w:r w:rsidRPr="004539E9">
              <w:rPr>
                <w:rFonts w:asciiTheme="majorBidi" w:hAnsiTheme="majorBidi" w:cstheme="majorBidi"/>
                <w:sz w:val="28"/>
                <w:szCs w:val="28"/>
                <w:rtl/>
                <w:lang w:val="fr-FR"/>
              </w:rPr>
              <w:t>أ</w:t>
            </w:r>
            <w:r w:rsidRPr="004539E9">
              <w:rPr>
                <w:rFonts w:asciiTheme="majorBidi" w:hAnsiTheme="majorBidi" w:cstheme="majorBidi"/>
                <w:sz w:val="28"/>
                <w:szCs w:val="28"/>
                <w:lang w:val="fr-FR"/>
              </w:rPr>
              <w:t>.</w:t>
            </w:r>
            <w:r w:rsidRPr="004539E9">
              <w:rPr>
                <w:rFonts w:asciiTheme="majorBidi" w:hAnsiTheme="majorBidi" w:cstheme="majorBidi"/>
                <w:sz w:val="28"/>
                <w:szCs w:val="28"/>
                <w:rtl/>
                <w:lang w:val="fr-FR"/>
              </w:rPr>
              <w:t xml:space="preserve"> د. بوجلال</w:t>
            </w:r>
            <w:r w:rsidRPr="004539E9">
              <w:rPr>
                <w:rFonts w:asciiTheme="majorBidi" w:hAnsiTheme="majorBidi" w:cstheme="majorBidi"/>
                <w:sz w:val="28"/>
                <w:szCs w:val="28"/>
                <w:lang w:val="fr-FR"/>
              </w:rPr>
              <w:t xml:space="preserve"> </w:t>
            </w:r>
            <w:r w:rsidRPr="004539E9">
              <w:rPr>
                <w:rFonts w:asciiTheme="majorBidi" w:hAnsiTheme="majorBidi" w:cstheme="majorBidi"/>
                <w:sz w:val="28"/>
                <w:szCs w:val="28"/>
                <w:rtl/>
                <w:lang w:val="fr-FR"/>
              </w:rPr>
              <w:t>محمد</w:t>
            </w:r>
            <w:r w:rsidRPr="004539E9">
              <w:rPr>
                <w:rFonts w:asciiTheme="majorBidi" w:hAnsiTheme="majorBidi" w:cstheme="majorBidi"/>
                <w:sz w:val="28"/>
                <w:szCs w:val="28"/>
                <w:rtl/>
                <w:lang w:val="fr-FR"/>
              </w:rPr>
              <w:tab/>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rPr>
              <w:t xml:space="preserve">جامعة </w:t>
            </w:r>
            <w:r w:rsidRPr="004539E9">
              <w:rPr>
                <w:rFonts w:asciiTheme="majorBidi" w:hAnsiTheme="majorBidi" w:cstheme="majorBidi"/>
                <w:sz w:val="28"/>
                <w:szCs w:val="28"/>
                <w:rtl/>
                <w:lang w:val="fr-FR" w:bidi="ar-DZ"/>
              </w:rPr>
              <w:t>محمد بوضياف ب</w:t>
            </w:r>
            <w:r w:rsidRPr="004539E9">
              <w:rPr>
                <w:rFonts w:asciiTheme="majorBidi" w:hAnsiTheme="majorBidi" w:cstheme="majorBidi"/>
                <w:sz w:val="28"/>
                <w:szCs w:val="28"/>
                <w:rtl/>
                <w:lang w:val="fr-FR"/>
              </w:rPr>
              <w:t>المسيلة</w:t>
            </w:r>
          </w:p>
        </w:tc>
      </w:tr>
      <w:tr w:rsidR="00984788" w:rsidRPr="004539E9" w:rsidTr="00071538">
        <w:tc>
          <w:tcPr>
            <w:tcW w:w="3260"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أ.د سعيدي يحي</w:t>
            </w:r>
          </w:p>
        </w:tc>
        <w:tc>
          <w:tcPr>
            <w:tcW w:w="6379"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rPr>
              <w:t xml:space="preserve">جامعة </w:t>
            </w:r>
            <w:r w:rsidRPr="004539E9">
              <w:rPr>
                <w:rFonts w:asciiTheme="majorBidi" w:hAnsiTheme="majorBidi" w:cstheme="majorBidi"/>
                <w:sz w:val="28"/>
                <w:szCs w:val="28"/>
                <w:rtl/>
                <w:lang w:val="fr-FR" w:bidi="ar-DZ"/>
              </w:rPr>
              <w:t>محمد بوضياف ب</w:t>
            </w:r>
            <w:r w:rsidRPr="004539E9">
              <w:rPr>
                <w:rFonts w:asciiTheme="majorBidi" w:hAnsiTheme="majorBidi" w:cstheme="majorBidi"/>
                <w:sz w:val="28"/>
                <w:szCs w:val="28"/>
                <w:rtl/>
                <w:lang w:val="fr-FR"/>
              </w:rPr>
              <w:t>المسيلة</w:t>
            </w:r>
          </w:p>
        </w:tc>
      </w:tr>
      <w:tr w:rsidR="00984788" w:rsidRPr="004539E9" w:rsidTr="00071538">
        <w:tc>
          <w:tcPr>
            <w:tcW w:w="3260" w:type="dxa"/>
          </w:tcPr>
          <w:p w:rsidR="00984788" w:rsidRPr="004539E9" w:rsidRDefault="00984788"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أ.د . نوري منير</w:t>
            </w:r>
          </w:p>
        </w:tc>
        <w:tc>
          <w:tcPr>
            <w:tcW w:w="6379" w:type="dxa"/>
          </w:tcPr>
          <w:p w:rsidR="00984788" w:rsidRPr="004539E9" w:rsidRDefault="00F530E1" w:rsidP="00975165">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رئيس فرقة </w:t>
            </w:r>
            <w:r w:rsidR="00C37DE5" w:rsidRPr="004539E9">
              <w:rPr>
                <w:rFonts w:asciiTheme="majorBidi" w:hAnsiTheme="majorBidi" w:cstheme="majorBidi"/>
                <w:sz w:val="28"/>
                <w:szCs w:val="28"/>
                <w:rtl/>
                <w:lang w:val="fr-FR" w:bidi="ar-DZ"/>
              </w:rPr>
              <w:t>بمخبر</w:t>
            </w:r>
            <w:r w:rsidR="00975165" w:rsidRPr="004539E9">
              <w:rPr>
                <w:rFonts w:asciiTheme="majorBidi" w:hAnsiTheme="majorBidi" w:cstheme="majorBidi"/>
                <w:sz w:val="28"/>
                <w:szCs w:val="28"/>
                <w:rtl/>
                <w:lang w:val="fr-FR"/>
              </w:rPr>
              <w:t xml:space="preserve"> تطوير تنافسية  </w:t>
            </w:r>
            <w:r w:rsidR="00975165" w:rsidRPr="004539E9">
              <w:rPr>
                <w:rFonts w:asciiTheme="majorBidi" w:hAnsiTheme="majorBidi" w:cstheme="majorBidi"/>
                <w:sz w:val="28"/>
                <w:szCs w:val="28"/>
                <w:rtl/>
                <w:lang w:val="fr-FR" w:bidi="ar-DZ"/>
              </w:rPr>
              <w:t>ا</w:t>
            </w:r>
            <w:r w:rsidR="00C37DE5" w:rsidRPr="004539E9">
              <w:rPr>
                <w:rFonts w:asciiTheme="majorBidi" w:hAnsiTheme="majorBidi" w:cstheme="majorBidi"/>
                <w:sz w:val="28"/>
                <w:szCs w:val="28"/>
                <w:rtl/>
                <w:lang w:val="fr-FR" w:bidi="ar-DZ"/>
              </w:rPr>
              <w:t xml:space="preserve">لمؤسسات الصغيرة والمتوسطة </w:t>
            </w:r>
            <w:r w:rsidR="00984788" w:rsidRPr="004539E9">
              <w:rPr>
                <w:rFonts w:asciiTheme="majorBidi" w:hAnsiTheme="majorBidi" w:cstheme="majorBidi"/>
                <w:sz w:val="28"/>
                <w:szCs w:val="28"/>
                <w:rtl/>
                <w:lang w:val="fr-FR" w:bidi="ar-DZ"/>
              </w:rPr>
              <w:t>جامعة الشلف</w:t>
            </w:r>
          </w:p>
        </w:tc>
      </w:tr>
      <w:tr w:rsidR="00EB443C" w:rsidRPr="004539E9" w:rsidTr="00071538">
        <w:trPr>
          <w:trHeight w:val="104"/>
        </w:trPr>
        <w:tc>
          <w:tcPr>
            <w:tcW w:w="3260" w:type="dxa"/>
          </w:tcPr>
          <w:p w:rsidR="00EB443C" w:rsidRPr="004539E9" w:rsidRDefault="00EB443C"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أ.د </w:t>
            </w:r>
            <w:r w:rsidR="00F530E1" w:rsidRPr="004539E9">
              <w:rPr>
                <w:rFonts w:asciiTheme="majorBidi" w:hAnsiTheme="majorBidi" w:cstheme="majorBidi"/>
                <w:sz w:val="28"/>
                <w:szCs w:val="28"/>
                <w:rtl/>
                <w:lang w:val="fr-FR" w:bidi="ar-DZ"/>
              </w:rPr>
              <w:t>عماروش أحسن</w:t>
            </w:r>
          </w:p>
        </w:tc>
        <w:tc>
          <w:tcPr>
            <w:tcW w:w="6379" w:type="dxa"/>
          </w:tcPr>
          <w:p w:rsidR="00EB443C" w:rsidRPr="004539E9" w:rsidRDefault="00EB443C"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مدير مخبر المؤسسات الصغيرة والمتوسطة</w:t>
            </w:r>
            <w:r w:rsidR="00F530E1" w:rsidRPr="004539E9">
              <w:rPr>
                <w:rFonts w:asciiTheme="majorBidi" w:hAnsiTheme="majorBidi" w:cstheme="majorBidi"/>
                <w:sz w:val="28"/>
                <w:szCs w:val="28"/>
                <w:rtl/>
                <w:lang w:val="fr-FR" w:bidi="ar-DZ"/>
              </w:rPr>
              <w:t xml:space="preserve">  في التنمية المحلية دراسة حالة ولاية البويرة جامعة  </w:t>
            </w:r>
            <w:r w:rsidRPr="004539E9">
              <w:rPr>
                <w:rFonts w:asciiTheme="majorBidi" w:hAnsiTheme="majorBidi" w:cstheme="majorBidi"/>
                <w:sz w:val="28"/>
                <w:szCs w:val="28"/>
                <w:rtl/>
                <w:lang w:val="fr-FR" w:bidi="ar-DZ"/>
              </w:rPr>
              <w:t>البويرة</w:t>
            </w:r>
          </w:p>
        </w:tc>
      </w:tr>
      <w:tr w:rsidR="00F70752" w:rsidRPr="004539E9" w:rsidTr="00071538">
        <w:trPr>
          <w:trHeight w:val="104"/>
        </w:trPr>
        <w:tc>
          <w:tcPr>
            <w:tcW w:w="3260" w:type="dxa"/>
          </w:tcPr>
          <w:p w:rsidR="00F70752" w:rsidRPr="004539E9" w:rsidRDefault="00F70752"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أ.د</w:t>
            </w:r>
            <w:r w:rsidRPr="004539E9">
              <w:rPr>
                <w:rFonts w:asciiTheme="majorBidi" w:hAnsiTheme="majorBidi" w:cstheme="majorBidi"/>
                <w:sz w:val="28"/>
                <w:szCs w:val="28"/>
                <w:lang w:val="fr-FR" w:bidi="ar-DZ"/>
              </w:rPr>
              <w:t xml:space="preserve"> </w:t>
            </w:r>
            <w:r w:rsidRPr="004539E9">
              <w:rPr>
                <w:rFonts w:asciiTheme="majorBidi" w:hAnsiTheme="majorBidi" w:cstheme="majorBidi"/>
                <w:sz w:val="28"/>
                <w:szCs w:val="28"/>
                <w:rtl/>
                <w:lang w:val="fr-FR" w:bidi="ar-DZ"/>
              </w:rPr>
              <w:t xml:space="preserve"> شرابي عبد العزيز</w:t>
            </w:r>
          </w:p>
        </w:tc>
        <w:tc>
          <w:tcPr>
            <w:tcW w:w="6379" w:type="dxa"/>
          </w:tcPr>
          <w:p w:rsidR="00F70752" w:rsidRPr="004539E9" w:rsidRDefault="00F70752"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قسنطينة 2</w:t>
            </w:r>
          </w:p>
        </w:tc>
      </w:tr>
      <w:tr w:rsidR="00F70752" w:rsidRPr="004539E9" w:rsidTr="00071538">
        <w:trPr>
          <w:trHeight w:val="104"/>
        </w:trPr>
        <w:tc>
          <w:tcPr>
            <w:tcW w:w="3260" w:type="dxa"/>
          </w:tcPr>
          <w:p w:rsidR="00F70752" w:rsidRPr="004539E9" w:rsidRDefault="00F70752" w:rsidP="00F70752">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أ.د العايب ياسين</w:t>
            </w:r>
          </w:p>
        </w:tc>
        <w:tc>
          <w:tcPr>
            <w:tcW w:w="6379" w:type="dxa"/>
          </w:tcPr>
          <w:p w:rsidR="00F70752" w:rsidRPr="004539E9" w:rsidRDefault="00F70752"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قسنطينة 2</w:t>
            </w:r>
          </w:p>
        </w:tc>
      </w:tr>
      <w:tr w:rsidR="002C0847" w:rsidRPr="004539E9" w:rsidTr="002C0847">
        <w:trPr>
          <w:trHeight w:val="382"/>
        </w:trPr>
        <w:tc>
          <w:tcPr>
            <w:tcW w:w="3260" w:type="dxa"/>
          </w:tcPr>
          <w:p w:rsidR="002C0847" w:rsidRPr="004539E9" w:rsidRDefault="002C0847" w:rsidP="002C0847">
            <w:pPr>
              <w:rPr>
                <w:rFonts w:asciiTheme="majorBidi" w:hAnsiTheme="majorBidi" w:cstheme="majorBidi"/>
                <w:rtl/>
              </w:rPr>
            </w:pPr>
            <w:r w:rsidRPr="004539E9">
              <w:rPr>
                <w:rFonts w:asciiTheme="majorBidi" w:hAnsiTheme="majorBidi" w:cstheme="majorBidi"/>
                <w:sz w:val="28"/>
                <w:szCs w:val="28"/>
                <w:rtl/>
                <w:lang w:val="fr-FR" w:bidi="ar-DZ"/>
              </w:rPr>
              <w:t>أ.د</w:t>
            </w:r>
            <w:r w:rsidRPr="004539E9">
              <w:rPr>
                <w:rFonts w:asciiTheme="majorBidi" w:hAnsiTheme="majorBidi" w:cstheme="majorBidi"/>
                <w:sz w:val="28"/>
                <w:szCs w:val="28"/>
                <w:lang w:val="fr-FR" w:bidi="ar-DZ"/>
              </w:rPr>
              <w:t xml:space="preserve"> </w:t>
            </w:r>
            <w:r w:rsidRPr="004539E9">
              <w:rPr>
                <w:rFonts w:asciiTheme="majorBidi" w:hAnsiTheme="majorBidi" w:cstheme="majorBidi"/>
                <w:sz w:val="28"/>
                <w:szCs w:val="28"/>
                <w:rtl/>
                <w:lang w:val="fr-FR" w:bidi="ar-DZ"/>
              </w:rPr>
              <w:t>بن سعيد محمد</w:t>
            </w:r>
          </w:p>
        </w:tc>
        <w:tc>
          <w:tcPr>
            <w:tcW w:w="6379" w:type="dxa"/>
          </w:tcPr>
          <w:p w:rsidR="002C0847" w:rsidRPr="004539E9" w:rsidRDefault="002C0847" w:rsidP="002C0847">
            <w:pPr>
              <w:spacing w:after="0" w:line="240" w:lineRule="auto"/>
              <w:jc w:val="both"/>
              <w:rPr>
                <w:rFonts w:asciiTheme="majorBidi" w:hAnsiTheme="majorBidi" w:cstheme="majorBidi"/>
                <w:sz w:val="28"/>
                <w:szCs w:val="28"/>
                <w:rtl/>
                <w:lang w:val="fr-FR"/>
              </w:rPr>
            </w:pPr>
            <w:r w:rsidRPr="004539E9">
              <w:rPr>
                <w:rFonts w:asciiTheme="majorBidi" w:hAnsiTheme="majorBidi" w:cstheme="majorBidi"/>
                <w:sz w:val="28"/>
                <w:szCs w:val="28"/>
                <w:rtl/>
                <w:lang w:val="fr-FR"/>
              </w:rPr>
              <w:t>جامعة جيلالي ليابس</w:t>
            </w:r>
            <w:r w:rsidR="00904914" w:rsidRPr="004539E9">
              <w:rPr>
                <w:rFonts w:asciiTheme="majorBidi" w:hAnsiTheme="majorBidi" w:cstheme="majorBidi"/>
                <w:sz w:val="28"/>
                <w:szCs w:val="28"/>
                <w:lang w:val="fr-FR"/>
              </w:rPr>
              <w:t>-</w:t>
            </w:r>
            <w:r w:rsidR="00904914" w:rsidRPr="004539E9">
              <w:rPr>
                <w:rFonts w:asciiTheme="majorBidi" w:hAnsiTheme="majorBidi" w:cstheme="majorBidi"/>
                <w:sz w:val="28"/>
                <w:szCs w:val="28"/>
                <w:rtl/>
                <w:lang w:val="fr-FR"/>
              </w:rPr>
              <w:t>سيدي بلعباس</w:t>
            </w:r>
            <w:r w:rsidR="00B20B5E" w:rsidRPr="004539E9">
              <w:rPr>
                <w:rFonts w:asciiTheme="majorBidi" w:hAnsiTheme="majorBidi" w:cstheme="majorBidi"/>
                <w:sz w:val="28"/>
                <w:szCs w:val="28"/>
                <w:rtl/>
                <w:lang w:val="fr-FR"/>
              </w:rPr>
              <w:t>-</w:t>
            </w:r>
          </w:p>
        </w:tc>
      </w:tr>
      <w:tr w:rsidR="00D85CDB" w:rsidRPr="004539E9" w:rsidTr="002C0847">
        <w:trPr>
          <w:trHeight w:val="382"/>
        </w:trPr>
        <w:tc>
          <w:tcPr>
            <w:tcW w:w="3260" w:type="dxa"/>
          </w:tcPr>
          <w:p w:rsidR="00D85CDB" w:rsidRPr="004539E9" w:rsidRDefault="00D85CDB" w:rsidP="009137F0">
            <w:pPr>
              <w:spacing w:after="0" w:line="240" w:lineRule="auto"/>
              <w:jc w:val="both"/>
              <w:rPr>
                <w:rFonts w:asciiTheme="majorBidi" w:hAnsiTheme="majorBidi" w:cstheme="majorBidi"/>
                <w:sz w:val="28"/>
                <w:szCs w:val="28"/>
                <w:lang w:val="fr-FR"/>
              </w:rPr>
            </w:pPr>
            <w:r w:rsidRPr="004539E9">
              <w:rPr>
                <w:rFonts w:asciiTheme="majorBidi" w:hAnsiTheme="majorBidi" w:cstheme="majorBidi"/>
                <w:sz w:val="28"/>
                <w:szCs w:val="28"/>
                <w:rtl/>
                <w:lang w:val="fr-FR"/>
              </w:rPr>
              <w:t>د. بوزيان عثمان</w:t>
            </w:r>
          </w:p>
        </w:tc>
        <w:tc>
          <w:tcPr>
            <w:tcW w:w="6379" w:type="dxa"/>
          </w:tcPr>
          <w:p w:rsidR="00D85CDB" w:rsidRPr="004539E9" w:rsidRDefault="00193C4D" w:rsidP="009137F0">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مدير مخبر البحث إدارة و تقييم أداء المؤسسات – إتمام. </w:t>
            </w:r>
            <w:r w:rsidR="00D85CDB" w:rsidRPr="004539E9">
              <w:rPr>
                <w:rFonts w:asciiTheme="majorBidi" w:hAnsiTheme="majorBidi" w:cstheme="majorBidi"/>
                <w:sz w:val="28"/>
                <w:szCs w:val="28"/>
                <w:rtl/>
                <w:lang w:val="fr-FR" w:bidi="ar-DZ"/>
              </w:rPr>
              <w:t>جامعة سعيدة الدكتور مولاي الطاهر</w:t>
            </w:r>
          </w:p>
        </w:tc>
      </w:tr>
      <w:tr w:rsidR="00D85CDB" w:rsidRPr="004539E9" w:rsidTr="00071538">
        <w:trPr>
          <w:trHeight w:val="104"/>
        </w:trPr>
        <w:tc>
          <w:tcPr>
            <w:tcW w:w="3260"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rPr>
              <w:t>د.سنوسي علي</w:t>
            </w:r>
          </w:p>
        </w:tc>
        <w:tc>
          <w:tcPr>
            <w:tcW w:w="6379"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مدير مخبر الاستراتيجيات والسياسات الاقتصادية في الجزائر جامعة محمد بوضياف</w:t>
            </w:r>
            <w:r w:rsidRPr="004539E9">
              <w:rPr>
                <w:rFonts w:asciiTheme="majorBidi" w:hAnsiTheme="majorBidi" w:cstheme="majorBidi"/>
                <w:sz w:val="28"/>
                <w:szCs w:val="28"/>
                <w:rtl/>
              </w:rPr>
              <w:t xml:space="preserve"> بالمسيلة</w:t>
            </w:r>
          </w:p>
        </w:tc>
      </w:tr>
      <w:tr w:rsidR="00D85CDB" w:rsidRPr="004539E9" w:rsidTr="00071538">
        <w:tc>
          <w:tcPr>
            <w:tcW w:w="3260" w:type="dxa"/>
          </w:tcPr>
          <w:p w:rsidR="00D85CDB" w:rsidRPr="004539E9" w:rsidRDefault="00D85CDB" w:rsidP="004D0EDF">
            <w:pPr>
              <w:spacing w:after="0" w:line="240" w:lineRule="auto"/>
              <w:jc w:val="both"/>
              <w:rPr>
                <w:rFonts w:asciiTheme="majorBidi" w:hAnsiTheme="majorBidi" w:cstheme="majorBidi"/>
                <w:sz w:val="28"/>
                <w:szCs w:val="28"/>
                <w:lang w:val="fr-FR"/>
              </w:rPr>
            </w:pPr>
          </w:p>
        </w:tc>
        <w:tc>
          <w:tcPr>
            <w:tcW w:w="6379" w:type="dxa"/>
          </w:tcPr>
          <w:p w:rsidR="00D85CDB" w:rsidRPr="004539E9" w:rsidRDefault="00D85CDB" w:rsidP="004D0EDF">
            <w:pPr>
              <w:spacing w:after="0" w:line="240" w:lineRule="auto"/>
              <w:jc w:val="both"/>
              <w:rPr>
                <w:rFonts w:asciiTheme="majorBidi" w:hAnsiTheme="majorBidi" w:cstheme="majorBidi"/>
                <w:sz w:val="28"/>
                <w:szCs w:val="28"/>
                <w:lang w:val="fr-FR"/>
              </w:rPr>
            </w:pPr>
          </w:p>
        </w:tc>
      </w:tr>
      <w:tr w:rsidR="00D85CDB" w:rsidRPr="004539E9" w:rsidTr="00071538">
        <w:tc>
          <w:tcPr>
            <w:tcW w:w="3260" w:type="dxa"/>
          </w:tcPr>
          <w:p w:rsidR="00D85CDB" w:rsidRPr="004539E9" w:rsidRDefault="00D85CDB" w:rsidP="004D0EDF">
            <w:pPr>
              <w:spacing w:after="0" w:line="240" w:lineRule="auto"/>
              <w:jc w:val="both"/>
              <w:rPr>
                <w:rFonts w:asciiTheme="majorBidi" w:hAnsiTheme="majorBidi" w:cstheme="majorBidi"/>
                <w:sz w:val="28"/>
                <w:szCs w:val="28"/>
                <w:lang w:val="fr-FR"/>
              </w:rPr>
            </w:pPr>
            <w:r w:rsidRPr="004539E9">
              <w:rPr>
                <w:rFonts w:asciiTheme="majorBidi" w:hAnsiTheme="majorBidi" w:cstheme="majorBidi"/>
                <w:sz w:val="28"/>
                <w:szCs w:val="28"/>
                <w:rtl/>
                <w:lang w:val="fr-FR"/>
              </w:rPr>
              <w:t xml:space="preserve">د. مداح عريبي الحاج </w:t>
            </w:r>
          </w:p>
        </w:tc>
        <w:tc>
          <w:tcPr>
            <w:tcW w:w="6379" w:type="dxa"/>
          </w:tcPr>
          <w:p w:rsidR="00D85CDB" w:rsidRPr="004539E9" w:rsidRDefault="00D85CDB" w:rsidP="004D0EDF">
            <w:pPr>
              <w:spacing w:after="0" w:line="240" w:lineRule="auto"/>
              <w:jc w:val="both"/>
              <w:rPr>
                <w:rFonts w:asciiTheme="majorBidi" w:hAnsiTheme="majorBidi" w:cstheme="majorBidi"/>
                <w:sz w:val="28"/>
                <w:szCs w:val="28"/>
                <w:lang w:val="fr-FR"/>
              </w:rPr>
            </w:pPr>
            <w:r w:rsidRPr="004539E9">
              <w:rPr>
                <w:rFonts w:asciiTheme="majorBidi" w:hAnsiTheme="majorBidi" w:cstheme="majorBidi"/>
                <w:sz w:val="28"/>
                <w:szCs w:val="28"/>
                <w:rtl/>
                <w:lang w:val="fr-FR"/>
              </w:rPr>
              <w:t>مدير مخبر تطوير تنافسية  المؤسسات الصغيرة والمتوسطة</w:t>
            </w:r>
            <w:r w:rsidRPr="004539E9">
              <w:rPr>
                <w:rFonts w:asciiTheme="majorBidi" w:hAnsiTheme="majorBidi" w:cstheme="majorBidi"/>
                <w:sz w:val="28"/>
                <w:szCs w:val="28"/>
                <w:rtl/>
                <w:lang w:val="fr-FR" w:bidi="ar-DZ"/>
              </w:rPr>
              <w:t xml:space="preserve"> جامعة الشلف</w:t>
            </w:r>
          </w:p>
        </w:tc>
      </w:tr>
      <w:tr w:rsidR="00D85CDB" w:rsidRPr="004539E9" w:rsidTr="00071538">
        <w:tc>
          <w:tcPr>
            <w:tcW w:w="3260"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د. قاسمي كمال </w:t>
            </w:r>
          </w:p>
        </w:tc>
        <w:tc>
          <w:tcPr>
            <w:tcW w:w="6379"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D85CDB" w:rsidRPr="004539E9" w:rsidTr="00071538">
        <w:tc>
          <w:tcPr>
            <w:tcW w:w="3260"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د. كزار رمضان </w:t>
            </w:r>
          </w:p>
        </w:tc>
        <w:tc>
          <w:tcPr>
            <w:tcW w:w="6379"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D85CDB" w:rsidRPr="004539E9" w:rsidTr="00071538">
        <w:trPr>
          <w:trHeight w:val="186"/>
        </w:trPr>
        <w:tc>
          <w:tcPr>
            <w:tcW w:w="3260"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آيت عكاش سمير</w:t>
            </w:r>
          </w:p>
        </w:tc>
        <w:tc>
          <w:tcPr>
            <w:tcW w:w="6379" w:type="dxa"/>
          </w:tcPr>
          <w:p w:rsidR="00D85CDB" w:rsidRPr="004539E9" w:rsidRDefault="00D85CDB" w:rsidP="00975165">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رئيس فرقة بمخبر المؤسسات الصغيرة والمتوسطة  في التنمية المحلية، جامعة البويرة</w:t>
            </w:r>
          </w:p>
        </w:tc>
      </w:tr>
      <w:tr w:rsidR="00D85CDB" w:rsidRPr="004539E9" w:rsidTr="00071538">
        <w:trPr>
          <w:trHeight w:val="186"/>
        </w:trPr>
        <w:tc>
          <w:tcPr>
            <w:tcW w:w="3260"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نويبات عبد القادر</w:t>
            </w:r>
          </w:p>
        </w:tc>
        <w:tc>
          <w:tcPr>
            <w:tcW w:w="6379"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rPr>
              <w:t xml:space="preserve">جامعة </w:t>
            </w:r>
            <w:r w:rsidRPr="004539E9">
              <w:rPr>
                <w:rFonts w:asciiTheme="majorBidi" w:hAnsiTheme="majorBidi" w:cstheme="majorBidi"/>
                <w:sz w:val="28"/>
                <w:szCs w:val="28"/>
                <w:rtl/>
                <w:lang w:val="fr-FR" w:bidi="ar-DZ"/>
              </w:rPr>
              <w:t>محمد بوضياف ب</w:t>
            </w:r>
            <w:r w:rsidRPr="004539E9">
              <w:rPr>
                <w:rFonts w:asciiTheme="majorBidi" w:hAnsiTheme="majorBidi" w:cstheme="majorBidi"/>
                <w:sz w:val="28"/>
                <w:szCs w:val="28"/>
                <w:rtl/>
                <w:lang w:val="fr-FR"/>
              </w:rPr>
              <w:t>المسيلة</w:t>
            </w:r>
          </w:p>
        </w:tc>
      </w:tr>
      <w:tr w:rsidR="00D85CDB" w:rsidRPr="004539E9" w:rsidTr="00071538">
        <w:trPr>
          <w:trHeight w:val="186"/>
        </w:trPr>
        <w:tc>
          <w:tcPr>
            <w:tcW w:w="3260" w:type="dxa"/>
          </w:tcPr>
          <w:p w:rsidR="00D85CDB" w:rsidRPr="004539E9" w:rsidRDefault="00D85CDB" w:rsidP="004D0EDF">
            <w:pPr>
              <w:tabs>
                <w:tab w:val="left" w:pos="258"/>
                <w:tab w:val="left" w:pos="857"/>
                <w:tab w:val="center" w:pos="2194"/>
                <w:tab w:val="left" w:pos="3962"/>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لقواق عبد الرزاق</w:t>
            </w:r>
          </w:p>
        </w:tc>
        <w:tc>
          <w:tcPr>
            <w:tcW w:w="6379"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rPr>
              <w:t xml:space="preserve">جامعة </w:t>
            </w:r>
            <w:r w:rsidRPr="004539E9">
              <w:rPr>
                <w:rFonts w:asciiTheme="majorBidi" w:hAnsiTheme="majorBidi" w:cstheme="majorBidi"/>
                <w:sz w:val="28"/>
                <w:szCs w:val="28"/>
                <w:rtl/>
                <w:lang w:val="fr-FR" w:bidi="ar-DZ"/>
              </w:rPr>
              <w:t>محمد بوضياف ب</w:t>
            </w:r>
            <w:r w:rsidRPr="004539E9">
              <w:rPr>
                <w:rFonts w:asciiTheme="majorBidi" w:hAnsiTheme="majorBidi" w:cstheme="majorBidi"/>
                <w:sz w:val="28"/>
                <w:szCs w:val="28"/>
                <w:rtl/>
                <w:lang w:val="fr-FR"/>
              </w:rPr>
              <w:t>المسيلة</w:t>
            </w:r>
          </w:p>
        </w:tc>
      </w:tr>
      <w:tr w:rsidR="00D85CDB" w:rsidRPr="004539E9" w:rsidTr="00071538">
        <w:trPr>
          <w:trHeight w:val="186"/>
        </w:trPr>
        <w:tc>
          <w:tcPr>
            <w:tcW w:w="3260"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الباهي مصطفى</w:t>
            </w:r>
          </w:p>
        </w:tc>
        <w:tc>
          <w:tcPr>
            <w:tcW w:w="6379" w:type="dxa"/>
          </w:tcPr>
          <w:p w:rsidR="00D85CDB" w:rsidRPr="004539E9" w:rsidRDefault="00D85CDB"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bl>
    <w:p w:rsidR="00984788" w:rsidRPr="004539E9" w:rsidRDefault="00984788" w:rsidP="004D0EDF">
      <w:pPr>
        <w:autoSpaceDE w:val="0"/>
        <w:autoSpaceDN w:val="0"/>
        <w:adjustRightInd w:val="0"/>
        <w:spacing w:after="0" w:line="240" w:lineRule="auto"/>
        <w:jc w:val="both"/>
        <w:rPr>
          <w:rFonts w:asciiTheme="majorBidi" w:hAnsiTheme="majorBidi" w:cstheme="majorBidi"/>
          <w:b/>
          <w:bCs/>
          <w:sz w:val="32"/>
          <w:szCs w:val="32"/>
          <w:u w:val="single"/>
          <w:lang w:val="fr-FR" w:bidi="ar-DZ"/>
        </w:rPr>
      </w:pPr>
    </w:p>
    <w:p w:rsidR="002A1203" w:rsidRPr="004539E9" w:rsidRDefault="002A1203" w:rsidP="004D0EDF">
      <w:pPr>
        <w:spacing w:after="0" w:line="240" w:lineRule="auto"/>
        <w:jc w:val="both"/>
        <w:rPr>
          <w:rFonts w:asciiTheme="majorBidi" w:hAnsiTheme="majorBidi" w:cstheme="majorBidi"/>
          <w:b/>
          <w:bCs/>
          <w:sz w:val="32"/>
          <w:szCs w:val="32"/>
          <w:u w:val="single"/>
          <w:lang w:val="fr-FR" w:bidi="ar-DZ"/>
        </w:rPr>
      </w:pPr>
      <w:r w:rsidRPr="004539E9">
        <w:rPr>
          <w:rFonts w:asciiTheme="majorBidi" w:hAnsiTheme="majorBidi" w:cstheme="majorBidi"/>
        </w:rPr>
        <w:br w:type="page"/>
      </w:r>
      <w:r w:rsidR="004300BA" w:rsidRPr="004539E9">
        <w:rPr>
          <w:rFonts w:asciiTheme="majorBidi" w:hAnsiTheme="majorBidi" w:cstheme="majorBidi"/>
          <w:b/>
          <w:bCs/>
          <w:sz w:val="32"/>
          <w:szCs w:val="32"/>
          <w:u w:val="single"/>
          <w:lang w:val="fr-FR" w:bidi="ar-DZ"/>
        </w:rPr>
        <w:lastRenderedPageBreak/>
        <w:t xml:space="preserve"> </w:t>
      </w:r>
    </w:p>
    <w:p w:rsidR="00702EBE" w:rsidRPr="004539E9" w:rsidRDefault="00B2455F" w:rsidP="004D0EDF">
      <w:pPr>
        <w:autoSpaceDE w:val="0"/>
        <w:autoSpaceDN w:val="0"/>
        <w:adjustRightInd w:val="0"/>
        <w:spacing w:after="0" w:line="240" w:lineRule="auto"/>
        <w:jc w:val="both"/>
        <w:rPr>
          <w:rFonts w:asciiTheme="majorBidi" w:hAnsiTheme="majorBidi" w:cstheme="majorBidi"/>
          <w:b/>
          <w:bCs/>
          <w:sz w:val="36"/>
          <w:szCs w:val="36"/>
          <w:u w:val="single"/>
          <w:rtl/>
          <w:lang w:val="fr-FR" w:bidi="ar-DZ"/>
        </w:rPr>
      </w:pPr>
      <w:r w:rsidRPr="004539E9">
        <w:rPr>
          <w:rFonts w:asciiTheme="majorBidi" w:hAnsiTheme="majorBidi" w:cstheme="majorBidi"/>
          <w:b/>
          <w:bCs/>
          <w:sz w:val="36"/>
          <w:szCs w:val="36"/>
          <w:u w:val="single"/>
          <w:rtl/>
          <w:lang w:val="fr-FR" w:bidi="ar-DZ"/>
        </w:rPr>
        <w:t>ا</w:t>
      </w:r>
      <w:r w:rsidR="00702EBE" w:rsidRPr="004539E9">
        <w:rPr>
          <w:rFonts w:asciiTheme="majorBidi" w:hAnsiTheme="majorBidi" w:cstheme="majorBidi"/>
          <w:b/>
          <w:bCs/>
          <w:sz w:val="36"/>
          <w:szCs w:val="36"/>
          <w:u w:val="single"/>
          <w:rtl/>
          <w:lang w:val="fr-FR" w:bidi="ar-DZ"/>
        </w:rPr>
        <w:t xml:space="preserve">للجنة </w:t>
      </w:r>
      <w:r w:rsidR="00F530E1" w:rsidRPr="004539E9">
        <w:rPr>
          <w:rFonts w:asciiTheme="majorBidi" w:hAnsiTheme="majorBidi" w:cstheme="majorBidi"/>
          <w:b/>
          <w:bCs/>
          <w:sz w:val="36"/>
          <w:szCs w:val="36"/>
          <w:u w:val="single"/>
          <w:rtl/>
          <w:lang w:val="fr-FR" w:bidi="ar-DZ"/>
        </w:rPr>
        <w:t>التنظيمية</w:t>
      </w:r>
      <w:r w:rsidR="00702EBE" w:rsidRPr="004539E9">
        <w:rPr>
          <w:rFonts w:asciiTheme="majorBidi" w:hAnsiTheme="majorBidi" w:cstheme="majorBidi"/>
          <w:b/>
          <w:bCs/>
          <w:sz w:val="36"/>
          <w:szCs w:val="36"/>
          <w:u w:val="single"/>
          <w:rtl/>
          <w:lang w:val="fr-FR" w:bidi="ar-DZ"/>
        </w:rPr>
        <w:t>:</w:t>
      </w:r>
    </w:p>
    <w:p w:rsidR="00702EBE" w:rsidRPr="004539E9" w:rsidRDefault="00702EBE" w:rsidP="004D0EDF">
      <w:pPr>
        <w:autoSpaceDE w:val="0"/>
        <w:autoSpaceDN w:val="0"/>
        <w:adjustRightInd w:val="0"/>
        <w:spacing w:after="0" w:line="240" w:lineRule="auto"/>
        <w:jc w:val="both"/>
        <w:rPr>
          <w:rFonts w:asciiTheme="majorBidi" w:hAnsiTheme="majorBidi" w:cstheme="majorBidi"/>
          <w:b/>
          <w:bCs/>
          <w:sz w:val="32"/>
          <w:szCs w:val="32"/>
          <w:u w:val="single"/>
          <w:rtl/>
          <w:lang w:val="fr-FR" w:bidi="ar-DZ"/>
        </w:rPr>
      </w:pPr>
    </w:p>
    <w:p w:rsidR="00702EBE" w:rsidRPr="004539E9" w:rsidRDefault="00702EBE" w:rsidP="009D300D">
      <w:pPr>
        <w:spacing w:after="0" w:line="240" w:lineRule="auto"/>
        <w:jc w:val="both"/>
        <w:outlineLvl w:val="0"/>
        <w:rPr>
          <w:rFonts w:asciiTheme="majorBidi" w:hAnsiTheme="majorBidi" w:cstheme="majorBidi"/>
          <w:b/>
          <w:bCs/>
          <w:sz w:val="28"/>
          <w:szCs w:val="28"/>
          <w:u w:val="single"/>
          <w:rtl/>
          <w:lang w:val="fr-FR" w:bidi="ar-DZ"/>
        </w:rPr>
      </w:pPr>
      <w:r w:rsidRPr="004539E9">
        <w:rPr>
          <w:rFonts w:asciiTheme="majorBidi" w:hAnsiTheme="majorBidi" w:cstheme="majorBidi"/>
          <w:b/>
          <w:bCs/>
          <w:sz w:val="28"/>
          <w:szCs w:val="28"/>
          <w:u w:val="single"/>
          <w:rtl/>
          <w:lang w:val="fr-FR" w:bidi="ar-DZ"/>
        </w:rPr>
        <w:t xml:space="preserve">رئيسا اللجنة </w:t>
      </w:r>
      <w:r w:rsidR="00F530E1" w:rsidRPr="004539E9">
        <w:rPr>
          <w:rFonts w:asciiTheme="majorBidi" w:hAnsiTheme="majorBidi" w:cstheme="majorBidi"/>
          <w:b/>
          <w:bCs/>
          <w:sz w:val="28"/>
          <w:szCs w:val="28"/>
          <w:u w:val="single"/>
          <w:rtl/>
          <w:lang w:val="fr-FR" w:bidi="ar-DZ"/>
        </w:rPr>
        <w:t>التنظيمية</w:t>
      </w:r>
      <w:r w:rsidRPr="004539E9">
        <w:rPr>
          <w:rFonts w:asciiTheme="majorBidi" w:hAnsiTheme="majorBidi" w:cstheme="majorBidi"/>
          <w:b/>
          <w:bCs/>
          <w:sz w:val="28"/>
          <w:szCs w:val="28"/>
          <w:u w:val="single"/>
          <w:rtl/>
          <w:lang w:val="fr-FR" w:bidi="ar-DZ"/>
        </w:rPr>
        <w:t xml:space="preserve">: </w:t>
      </w:r>
      <w:r w:rsidRPr="004539E9">
        <w:rPr>
          <w:rFonts w:asciiTheme="majorBidi" w:hAnsiTheme="majorBidi" w:cstheme="majorBidi"/>
          <w:sz w:val="28"/>
          <w:szCs w:val="28"/>
          <w:u w:val="single"/>
          <w:rtl/>
          <w:lang w:val="fr-FR" w:bidi="ar-DZ"/>
        </w:rPr>
        <w:t>الدكتور قاسمي كمال و</w:t>
      </w:r>
      <w:r w:rsidR="009D300D" w:rsidRPr="004539E9">
        <w:rPr>
          <w:rFonts w:asciiTheme="majorBidi" w:hAnsiTheme="majorBidi" w:cstheme="majorBidi"/>
          <w:sz w:val="28"/>
          <w:szCs w:val="28"/>
          <w:u w:val="single"/>
          <w:rtl/>
          <w:lang w:val="fr-FR" w:bidi="ar-DZ"/>
        </w:rPr>
        <w:t>الدكتور</w:t>
      </w:r>
      <w:r w:rsidRPr="004539E9">
        <w:rPr>
          <w:rFonts w:asciiTheme="majorBidi" w:hAnsiTheme="majorBidi" w:cstheme="majorBidi"/>
          <w:sz w:val="28"/>
          <w:szCs w:val="28"/>
          <w:u w:val="single"/>
          <w:rtl/>
          <w:lang w:val="fr-FR" w:bidi="ar-DZ"/>
        </w:rPr>
        <w:t xml:space="preserve"> حريزي فاروق</w:t>
      </w:r>
    </w:p>
    <w:p w:rsidR="00702EBE" w:rsidRPr="004539E9" w:rsidRDefault="00702EBE" w:rsidP="004D0EDF">
      <w:pPr>
        <w:autoSpaceDE w:val="0"/>
        <w:autoSpaceDN w:val="0"/>
        <w:adjustRightInd w:val="0"/>
        <w:spacing w:after="0" w:line="240" w:lineRule="auto"/>
        <w:jc w:val="both"/>
        <w:rPr>
          <w:rFonts w:asciiTheme="majorBidi" w:hAnsiTheme="majorBidi" w:cstheme="majorBidi"/>
          <w:b/>
          <w:bCs/>
          <w:sz w:val="32"/>
          <w:szCs w:val="32"/>
          <w:u w:val="single"/>
          <w:lang w:val="fr-FR"/>
        </w:rPr>
      </w:pP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9"/>
        <w:gridCol w:w="6292"/>
      </w:tblGrid>
      <w:tr w:rsidR="00702EBE" w:rsidRPr="004539E9" w:rsidTr="00071538">
        <w:tc>
          <w:tcPr>
            <w:tcW w:w="9639" w:type="dxa"/>
            <w:gridSpan w:val="2"/>
          </w:tcPr>
          <w:p w:rsidR="00702EBE" w:rsidRPr="004539E9" w:rsidRDefault="00702EBE" w:rsidP="004D0EDF">
            <w:pPr>
              <w:spacing w:after="0" w:line="240" w:lineRule="auto"/>
              <w:jc w:val="center"/>
              <w:outlineLvl w:val="0"/>
              <w:rPr>
                <w:rFonts w:asciiTheme="majorBidi" w:hAnsiTheme="majorBidi" w:cstheme="majorBidi"/>
                <w:b/>
                <w:bCs/>
                <w:sz w:val="28"/>
                <w:szCs w:val="28"/>
                <w:rtl/>
                <w:lang w:val="fr-FR"/>
              </w:rPr>
            </w:pPr>
          </w:p>
          <w:p w:rsidR="00702EBE" w:rsidRPr="004539E9" w:rsidRDefault="00702EBE" w:rsidP="004D0EDF">
            <w:pPr>
              <w:spacing w:after="0" w:line="240" w:lineRule="auto"/>
              <w:jc w:val="center"/>
              <w:outlineLvl w:val="0"/>
              <w:rPr>
                <w:rFonts w:asciiTheme="majorBidi" w:hAnsiTheme="majorBidi" w:cstheme="majorBidi"/>
                <w:b/>
                <w:bCs/>
                <w:sz w:val="28"/>
                <w:szCs w:val="28"/>
                <w:rtl/>
              </w:rPr>
            </w:pPr>
            <w:r w:rsidRPr="004539E9">
              <w:rPr>
                <w:rFonts w:asciiTheme="majorBidi" w:hAnsiTheme="majorBidi" w:cstheme="majorBidi"/>
                <w:b/>
                <w:bCs/>
                <w:sz w:val="28"/>
                <w:szCs w:val="28"/>
                <w:rtl/>
              </w:rPr>
              <w:t>أعضاء اللجنة التنظيمية</w:t>
            </w:r>
          </w:p>
          <w:p w:rsidR="00702EBE" w:rsidRPr="004539E9" w:rsidRDefault="00702EBE" w:rsidP="004D0EDF">
            <w:pPr>
              <w:spacing w:after="0" w:line="240" w:lineRule="auto"/>
              <w:jc w:val="center"/>
              <w:outlineLvl w:val="0"/>
              <w:rPr>
                <w:rFonts w:asciiTheme="majorBidi" w:hAnsiTheme="majorBidi" w:cstheme="majorBidi"/>
                <w:sz w:val="28"/>
                <w:szCs w:val="28"/>
                <w:rtl/>
                <w:lang w:val="fr-FR" w:bidi="ar-DZ"/>
              </w:rPr>
            </w:pPr>
          </w:p>
        </w:tc>
      </w:tr>
      <w:tr w:rsidR="00702EBE" w:rsidRPr="004539E9" w:rsidTr="00071538">
        <w:tc>
          <w:tcPr>
            <w:tcW w:w="3260" w:type="dxa"/>
          </w:tcPr>
          <w:p w:rsidR="00702EBE" w:rsidRPr="004539E9" w:rsidRDefault="00702EBE"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د. </w:t>
            </w:r>
            <w:r w:rsidR="00D41FD3" w:rsidRPr="004539E9">
              <w:rPr>
                <w:rFonts w:asciiTheme="majorBidi" w:hAnsiTheme="majorBidi" w:cstheme="majorBidi"/>
                <w:sz w:val="28"/>
                <w:szCs w:val="28"/>
                <w:rtl/>
                <w:lang w:val="fr-FR" w:bidi="ar-DZ"/>
              </w:rPr>
              <w:t xml:space="preserve">قاسمي </w:t>
            </w:r>
            <w:r w:rsidRPr="004539E9">
              <w:rPr>
                <w:rFonts w:asciiTheme="majorBidi" w:hAnsiTheme="majorBidi" w:cstheme="majorBidi"/>
                <w:sz w:val="28"/>
                <w:szCs w:val="28"/>
                <w:rtl/>
                <w:lang w:val="fr-FR" w:bidi="ar-DZ"/>
              </w:rPr>
              <w:t>كمال</w:t>
            </w:r>
          </w:p>
        </w:tc>
        <w:tc>
          <w:tcPr>
            <w:tcW w:w="6379" w:type="dxa"/>
          </w:tcPr>
          <w:p w:rsidR="00702EBE" w:rsidRPr="004539E9" w:rsidRDefault="00702EBE"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بن الواضح الهاشمي</w:t>
            </w:r>
          </w:p>
        </w:tc>
        <w:tc>
          <w:tcPr>
            <w:tcW w:w="6379" w:type="dxa"/>
          </w:tcPr>
          <w:p w:rsidR="002C259A" w:rsidRPr="004539E9" w:rsidRDefault="00FE056F" w:rsidP="004D0EDF">
            <w:pPr>
              <w:spacing w:after="0" w:line="240" w:lineRule="auto"/>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عماري زهير</w:t>
            </w:r>
          </w:p>
        </w:tc>
        <w:tc>
          <w:tcPr>
            <w:tcW w:w="6379" w:type="dxa"/>
          </w:tcPr>
          <w:p w:rsidR="002C259A" w:rsidRPr="004539E9" w:rsidRDefault="00FE056F" w:rsidP="004D0EDF">
            <w:pPr>
              <w:spacing w:after="0" w:line="240" w:lineRule="auto"/>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د.مير أحمد</w:t>
            </w:r>
          </w:p>
        </w:tc>
        <w:tc>
          <w:tcPr>
            <w:tcW w:w="6379" w:type="dxa"/>
          </w:tcPr>
          <w:p w:rsidR="002C259A" w:rsidRPr="004539E9" w:rsidRDefault="00FE056F" w:rsidP="004D0EDF">
            <w:pPr>
              <w:spacing w:after="0" w:line="240" w:lineRule="auto"/>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القري عبد الرحمان</w:t>
            </w:r>
          </w:p>
        </w:tc>
        <w:tc>
          <w:tcPr>
            <w:tcW w:w="6379" w:type="dxa"/>
          </w:tcPr>
          <w:p w:rsidR="002C259A" w:rsidRPr="004539E9" w:rsidRDefault="00FE056F" w:rsidP="004D0EDF">
            <w:pPr>
              <w:spacing w:after="0" w:line="240" w:lineRule="auto"/>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702EBE" w:rsidRPr="004539E9" w:rsidTr="00071538">
        <w:tc>
          <w:tcPr>
            <w:tcW w:w="3260" w:type="dxa"/>
          </w:tcPr>
          <w:p w:rsidR="00702EBE" w:rsidRPr="004539E9" w:rsidRDefault="00BA3C10"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هبال عبد المالك</w:t>
            </w:r>
          </w:p>
        </w:tc>
        <w:tc>
          <w:tcPr>
            <w:tcW w:w="6379" w:type="dxa"/>
          </w:tcPr>
          <w:p w:rsidR="00702EBE" w:rsidRPr="004539E9" w:rsidRDefault="00FE056F"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702EBE" w:rsidRPr="004539E9" w:rsidTr="00071538">
        <w:tc>
          <w:tcPr>
            <w:tcW w:w="3260" w:type="dxa"/>
          </w:tcPr>
          <w:p w:rsidR="00702EBE" w:rsidRPr="004539E9" w:rsidRDefault="00702EBE"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تمار  توفيق</w:t>
            </w:r>
          </w:p>
        </w:tc>
        <w:tc>
          <w:tcPr>
            <w:tcW w:w="6379" w:type="dxa"/>
          </w:tcPr>
          <w:p w:rsidR="00702EBE" w:rsidRPr="004539E9" w:rsidRDefault="00702EBE"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702EBE" w:rsidRPr="004539E9" w:rsidTr="00071538">
        <w:tc>
          <w:tcPr>
            <w:tcW w:w="3260" w:type="dxa"/>
          </w:tcPr>
          <w:p w:rsidR="00702EBE" w:rsidRPr="004539E9" w:rsidRDefault="00702EBE"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حوحو مصطفى</w:t>
            </w:r>
          </w:p>
        </w:tc>
        <w:tc>
          <w:tcPr>
            <w:tcW w:w="6379" w:type="dxa"/>
          </w:tcPr>
          <w:p w:rsidR="00702EBE" w:rsidRPr="004539E9" w:rsidRDefault="00702EBE"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بعيطيش شعبان</w:t>
            </w:r>
          </w:p>
        </w:tc>
        <w:tc>
          <w:tcPr>
            <w:tcW w:w="6379" w:type="dxa"/>
          </w:tcPr>
          <w:p w:rsidR="002C259A" w:rsidRPr="004539E9" w:rsidRDefault="002C259A" w:rsidP="004D0EDF">
            <w:pPr>
              <w:spacing w:after="0" w:line="240" w:lineRule="auto"/>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2C259A">
        <w:trPr>
          <w:trHeight w:val="231"/>
        </w:trPr>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 سعودي عبد الصمد</w:t>
            </w:r>
          </w:p>
        </w:tc>
        <w:tc>
          <w:tcPr>
            <w:tcW w:w="6379" w:type="dxa"/>
          </w:tcPr>
          <w:p w:rsidR="002C259A" w:rsidRPr="004539E9" w:rsidRDefault="002C259A"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C409DA" w:rsidP="004D0EDF">
            <w:pPr>
              <w:tabs>
                <w:tab w:val="right" w:pos="175"/>
              </w:tabs>
              <w:spacing w:after="0" w:line="240" w:lineRule="auto"/>
              <w:ind w:left="33"/>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د</w:t>
            </w:r>
            <w:r w:rsidR="002C259A" w:rsidRPr="004539E9">
              <w:rPr>
                <w:rFonts w:asciiTheme="majorBidi" w:hAnsiTheme="majorBidi" w:cstheme="majorBidi"/>
                <w:sz w:val="28"/>
                <w:szCs w:val="28"/>
                <w:rtl/>
                <w:lang w:val="fr-FR" w:bidi="ar-DZ"/>
              </w:rPr>
              <w:t>. حريزي فاروق</w:t>
            </w:r>
          </w:p>
        </w:tc>
        <w:tc>
          <w:tcPr>
            <w:tcW w:w="6379"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pStyle w:val="ListParagraph"/>
              <w:numPr>
                <w:ilvl w:val="0"/>
                <w:numId w:val="42"/>
              </w:numPr>
              <w:tabs>
                <w:tab w:val="right" w:pos="175"/>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مصطفاوي الطيب</w:t>
            </w:r>
          </w:p>
        </w:tc>
        <w:tc>
          <w:tcPr>
            <w:tcW w:w="6379" w:type="dxa"/>
          </w:tcPr>
          <w:p w:rsidR="002C259A" w:rsidRPr="004539E9" w:rsidRDefault="002C259A" w:rsidP="004D0EDF">
            <w:pPr>
              <w:spacing w:after="0" w:line="240" w:lineRule="auto"/>
              <w:jc w:val="both"/>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 جباري عبد الوهاب</w:t>
            </w:r>
          </w:p>
        </w:tc>
        <w:tc>
          <w:tcPr>
            <w:tcW w:w="6379" w:type="dxa"/>
          </w:tcPr>
          <w:p w:rsidR="002C259A" w:rsidRPr="004539E9" w:rsidRDefault="002C259A"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2C259A" w:rsidRPr="004539E9" w:rsidTr="00071538">
        <w:tc>
          <w:tcPr>
            <w:tcW w:w="3260" w:type="dxa"/>
          </w:tcPr>
          <w:p w:rsidR="002C259A" w:rsidRPr="004539E9" w:rsidRDefault="002C259A"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 محادي سليم</w:t>
            </w:r>
          </w:p>
        </w:tc>
        <w:tc>
          <w:tcPr>
            <w:tcW w:w="6379" w:type="dxa"/>
          </w:tcPr>
          <w:p w:rsidR="002C259A" w:rsidRPr="004539E9" w:rsidRDefault="002C259A"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FE056F" w:rsidRPr="004539E9" w:rsidTr="00071538">
        <w:tc>
          <w:tcPr>
            <w:tcW w:w="3260" w:type="dxa"/>
          </w:tcPr>
          <w:p w:rsidR="00FE056F" w:rsidRPr="004539E9" w:rsidRDefault="006D6B9B" w:rsidP="006D6B9B">
            <w:pPr>
              <w:spacing w:after="0" w:line="240" w:lineRule="auto"/>
              <w:jc w:val="both"/>
              <w:rPr>
                <w:rFonts w:asciiTheme="majorBidi" w:hAnsiTheme="majorBidi" w:cstheme="majorBidi"/>
                <w:sz w:val="28"/>
                <w:szCs w:val="28"/>
                <w:rtl/>
                <w:lang w:val="fr-FR" w:bidi="ar-DZ"/>
              </w:rPr>
            </w:pPr>
            <w:r>
              <w:rPr>
                <w:rFonts w:asciiTheme="majorBidi" w:hAnsiTheme="majorBidi" w:cstheme="majorBidi" w:hint="cs"/>
                <w:sz w:val="28"/>
                <w:szCs w:val="28"/>
                <w:rtl/>
                <w:lang w:val="fr-FR" w:bidi="ar-DZ"/>
              </w:rPr>
              <w:t>أ.</w:t>
            </w:r>
            <w:r w:rsidR="00FE056F" w:rsidRPr="004539E9">
              <w:rPr>
                <w:rFonts w:asciiTheme="majorBidi" w:hAnsiTheme="majorBidi" w:cstheme="majorBidi"/>
                <w:sz w:val="28"/>
                <w:szCs w:val="28"/>
                <w:rtl/>
                <w:lang w:val="fr-FR" w:bidi="ar-DZ"/>
              </w:rPr>
              <w:t>غانم هاجر</w:t>
            </w:r>
          </w:p>
        </w:tc>
        <w:tc>
          <w:tcPr>
            <w:tcW w:w="6379" w:type="dxa"/>
          </w:tcPr>
          <w:p w:rsidR="00FE056F" w:rsidRPr="004539E9" w:rsidRDefault="00FE056F"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FE056F" w:rsidRPr="004539E9" w:rsidTr="00071538">
        <w:tc>
          <w:tcPr>
            <w:tcW w:w="3260" w:type="dxa"/>
          </w:tcPr>
          <w:p w:rsidR="00FE056F" w:rsidRPr="004539E9" w:rsidRDefault="00FE056F" w:rsidP="004D0EDF">
            <w:pPr>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أ.قمان مصطفى</w:t>
            </w:r>
          </w:p>
        </w:tc>
        <w:tc>
          <w:tcPr>
            <w:tcW w:w="6379" w:type="dxa"/>
          </w:tcPr>
          <w:p w:rsidR="00FE056F" w:rsidRPr="004539E9" w:rsidRDefault="00FE056F"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FE056F" w:rsidRPr="004539E9" w:rsidTr="00071538">
        <w:tc>
          <w:tcPr>
            <w:tcW w:w="3260" w:type="dxa"/>
          </w:tcPr>
          <w:p w:rsidR="00FE056F" w:rsidRPr="004539E9" w:rsidRDefault="00FE056F" w:rsidP="004D0EDF">
            <w:pPr>
              <w:tabs>
                <w:tab w:val="right" w:pos="317"/>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أ.غفصي توفيق</w:t>
            </w:r>
          </w:p>
        </w:tc>
        <w:tc>
          <w:tcPr>
            <w:tcW w:w="6379" w:type="dxa"/>
          </w:tcPr>
          <w:p w:rsidR="00FE056F" w:rsidRPr="004539E9" w:rsidRDefault="00FE056F"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FE056F" w:rsidRPr="004539E9" w:rsidTr="00071538">
        <w:tc>
          <w:tcPr>
            <w:tcW w:w="3260" w:type="dxa"/>
          </w:tcPr>
          <w:p w:rsidR="00FE056F" w:rsidRPr="004539E9" w:rsidRDefault="00FE056F" w:rsidP="004D0EDF">
            <w:pPr>
              <w:tabs>
                <w:tab w:val="right" w:pos="317"/>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 xml:space="preserve">أ.رزيقات بوبكر </w:t>
            </w:r>
          </w:p>
        </w:tc>
        <w:tc>
          <w:tcPr>
            <w:tcW w:w="6379" w:type="dxa"/>
          </w:tcPr>
          <w:p w:rsidR="00FE056F" w:rsidRPr="004539E9" w:rsidRDefault="00FE056F" w:rsidP="004D0EDF">
            <w:pPr>
              <w:spacing w:after="0" w:line="240" w:lineRule="auto"/>
              <w:rPr>
                <w:rFonts w:asciiTheme="majorBidi" w:hAnsiTheme="majorBidi" w:cstheme="majorBidi"/>
                <w:sz w:val="28"/>
                <w:szCs w:val="28"/>
              </w:rPr>
            </w:pPr>
            <w:r w:rsidRPr="004539E9">
              <w:rPr>
                <w:rFonts w:asciiTheme="majorBidi" w:hAnsiTheme="majorBidi" w:cstheme="majorBidi"/>
                <w:sz w:val="28"/>
                <w:szCs w:val="28"/>
                <w:rtl/>
                <w:lang w:val="fr-FR" w:bidi="ar-DZ"/>
              </w:rPr>
              <w:t>جامعة محمد بوضياف</w:t>
            </w:r>
            <w:r w:rsidRPr="004539E9">
              <w:rPr>
                <w:rFonts w:asciiTheme="majorBidi" w:hAnsiTheme="majorBidi" w:cstheme="majorBidi"/>
                <w:sz w:val="28"/>
                <w:szCs w:val="28"/>
                <w:rtl/>
              </w:rPr>
              <w:t xml:space="preserve"> بالمسيلة</w:t>
            </w:r>
          </w:p>
        </w:tc>
      </w:tr>
      <w:tr w:rsidR="00AC3FB4" w:rsidRPr="004539E9" w:rsidTr="00071538">
        <w:tc>
          <w:tcPr>
            <w:tcW w:w="3260" w:type="dxa"/>
          </w:tcPr>
          <w:p w:rsidR="00AC3FB4" w:rsidRPr="004539E9" w:rsidRDefault="00AC3FB4" w:rsidP="004D0EDF">
            <w:pPr>
              <w:tabs>
                <w:tab w:val="right" w:pos="317"/>
              </w:tabs>
              <w:spacing w:after="0" w:line="240" w:lineRule="auto"/>
              <w:jc w:val="both"/>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آ. عزيزي نذير</w:t>
            </w:r>
          </w:p>
        </w:tc>
        <w:tc>
          <w:tcPr>
            <w:tcW w:w="6379" w:type="dxa"/>
          </w:tcPr>
          <w:p w:rsidR="00AC3FB4" w:rsidRPr="004539E9" w:rsidRDefault="00AC3FB4" w:rsidP="004D0EDF">
            <w:pPr>
              <w:spacing w:after="0" w:line="240" w:lineRule="auto"/>
              <w:rPr>
                <w:rFonts w:asciiTheme="majorBidi" w:hAnsiTheme="majorBidi" w:cstheme="majorBidi"/>
                <w:sz w:val="28"/>
                <w:szCs w:val="28"/>
                <w:rtl/>
                <w:lang w:val="fr-FR" w:bidi="ar-DZ"/>
              </w:rPr>
            </w:pPr>
            <w:r w:rsidRPr="004539E9">
              <w:rPr>
                <w:rFonts w:asciiTheme="majorBidi" w:hAnsiTheme="majorBidi" w:cstheme="majorBidi"/>
                <w:sz w:val="28"/>
                <w:szCs w:val="28"/>
                <w:rtl/>
                <w:lang w:val="fr-FR" w:bidi="ar-DZ"/>
              </w:rPr>
              <w:t>جامعة قسنطينة 2</w:t>
            </w:r>
          </w:p>
        </w:tc>
      </w:tr>
    </w:tbl>
    <w:p w:rsidR="00702EBE" w:rsidRPr="004539E9" w:rsidRDefault="00702EBE" w:rsidP="004D0EDF">
      <w:pPr>
        <w:spacing w:after="0" w:line="240" w:lineRule="auto"/>
        <w:jc w:val="both"/>
        <w:rPr>
          <w:rFonts w:asciiTheme="majorBidi" w:hAnsiTheme="majorBidi" w:cstheme="majorBidi"/>
          <w:b/>
          <w:bCs/>
          <w:sz w:val="28"/>
          <w:szCs w:val="28"/>
          <w:u w:val="single"/>
          <w:rtl/>
          <w:lang w:val="fr-FR"/>
        </w:rPr>
      </w:pPr>
    </w:p>
    <w:p w:rsidR="005564AC" w:rsidRPr="004539E9" w:rsidRDefault="005564AC" w:rsidP="005564AC">
      <w:pPr>
        <w:spacing w:after="0" w:line="240" w:lineRule="auto"/>
        <w:jc w:val="both"/>
        <w:rPr>
          <w:rFonts w:asciiTheme="majorBidi" w:hAnsiTheme="majorBidi" w:cstheme="majorBidi"/>
          <w:b/>
          <w:bCs/>
          <w:sz w:val="32"/>
          <w:szCs w:val="32"/>
          <w:u w:val="single"/>
          <w:rtl/>
          <w:lang w:val="fr-FR" w:bidi="ar-DZ"/>
        </w:rPr>
      </w:pPr>
    </w:p>
    <w:sectPr w:rsidR="005564AC" w:rsidRPr="004539E9" w:rsidSect="00F515B5">
      <w:headerReference w:type="default" r:id="rId11"/>
      <w:pgSz w:w="11906" w:h="16838" w:code="9"/>
      <w:pgMar w:top="1134" w:right="1134" w:bottom="1134" w:left="1134" w:header="851" w:footer="85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26" w:rsidRDefault="00A23526" w:rsidP="0066538F">
      <w:pPr>
        <w:spacing w:after="0" w:line="240" w:lineRule="auto"/>
      </w:pPr>
      <w:r>
        <w:separator/>
      </w:r>
    </w:p>
  </w:endnote>
  <w:endnote w:type="continuationSeparator" w:id="0">
    <w:p w:rsidR="00A23526" w:rsidRDefault="00A23526" w:rsidP="0066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19A7BD0t00">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26" w:rsidRDefault="00A23526" w:rsidP="0066538F">
      <w:pPr>
        <w:spacing w:after="0" w:line="240" w:lineRule="auto"/>
      </w:pPr>
      <w:r>
        <w:separator/>
      </w:r>
    </w:p>
  </w:footnote>
  <w:footnote w:type="continuationSeparator" w:id="0">
    <w:p w:rsidR="00A23526" w:rsidRDefault="00A23526" w:rsidP="00665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5BD" w:rsidRPr="007425BD" w:rsidRDefault="00A921D3" w:rsidP="007425BD">
    <w:pPr>
      <w:pStyle w:val="Header"/>
      <w:jc w:val="center"/>
      <w:rPr>
        <w:sz w:val="28"/>
        <w:szCs w:val="28"/>
        <w:lang w:bidi="ar-DZ"/>
      </w:rPr>
    </w:pPr>
    <w:r>
      <w:rPr>
        <w:noProof/>
        <w:sz w:val="28"/>
        <w:szCs w:val="28"/>
        <w:lang w:val="fr-CA" w:eastAsia="fr-CA"/>
      </w:rPr>
      <mc:AlternateContent>
        <mc:Choice Requires="wps">
          <w:drawing>
            <wp:anchor distT="0" distB="0" distL="114300" distR="114300" simplePos="0" relativeHeight="251658240" behindDoc="0" locked="0" layoutInCell="0" allowOverlap="1">
              <wp:simplePos x="0" y="0"/>
              <wp:positionH relativeFrom="page">
                <wp:posOffset>720090</wp:posOffset>
              </wp:positionH>
              <wp:positionV relativeFrom="page">
                <wp:posOffset>297815</wp:posOffset>
              </wp:positionV>
              <wp:extent cx="6120130" cy="3213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69" w:rsidRPr="00E13A44" w:rsidRDefault="00F515B5" w:rsidP="00194B30">
                          <w:pPr>
                            <w:spacing w:after="0" w:line="240" w:lineRule="auto"/>
                            <w:rPr>
                              <w:rFonts w:asciiTheme="minorHAnsi" w:hAnsiTheme="minorHAnsi" w:cstheme="minorHAnsi" w:hint="cs"/>
                              <w:sz w:val="16"/>
                              <w:szCs w:val="16"/>
                              <w:lang w:bidi="ar-DZ"/>
                            </w:rPr>
                          </w:pPr>
                          <w:r w:rsidRPr="00E13A44">
                            <w:rPr>
                              <w:rFonts w:asciiTheme="minorHAnsi" w:hAnsiTheme="minorHAnsi" w:cstheme="minorHAnsi"/>
                              <w:b/>
                              <w:bCs/>
                              <w:sz w:val="16"/>
                              <w:szCs w:val="16"/>
                              <w:rtl/>
                            </w:rPr>
                            <w:t>الملتقى الدولي</w:t>
                          </w:r>
                          <w:r w:rsidR="00E268A8" w:rsidRPr="00E13A44">
                            <w:rPr>
                              <w:rFonts w:asciiTheme="minorHAnsi" w:hAnsiTheme="minorHAnsi" w:cstheme="minorHAnsi"/>
                              <w:b/>
                              <w:bCs/>
                              <w:sz w:val="16"/>
                              <w:szCs w:val="16"/>
                            </w:rPr>
                            <w:t xml:space="preserve"> </w:t>
                          </w:r>
                          <w:r w:rsidR="00E268A8" w:rsidRPr="00E13A44">
                            <w:rPr>
                              <w:rFonts w:asciiTheme="minorHAnsi" w:hAnsiTheme="minorHAnsi" w:cstheme="minorHAnsi"/>
                              <w:b/>
                              <w:bCs/>
                              <w:sz w:val="16"/>
                              <w:szCs w:val="16"/>
                              <w:rtl/>
                              <w:lang w:bidi="ar-DZ"/>
                            </w:rPr>
                            <w:t xml:space="preserve"> الأول</w:t>
                          </w:r>
                          <w:r w:rsidR="006171C5" w:rsidRPr="00E13A44">
                            <w:rPr>
                              <w:rFonts w:asciiTheme="minorHAnsi" w:hAnsiTheme="minorHAnsi" w:cstheme="minorHAnsi"/>
                              <w:b/>
                              <w:bCs/>
                              <w:sz w:val="16"/>
                              <w:szCs w:val="16"/>
                              <w:rtl/>
                            </w:rPr>
                            <w:t xml:space="preserve"> حول عصرنة قطاع المؤسسات </w:t>
                          </w:r>
                          <w:r w:rsidR="002D0F3E" w:rsidRPr="00E13A44">
                            <w:rPr>
                              <w:rFonts w:asciiTheme="minorHAnsi" w:hAnsiTheme="minorHAnsi" w:cstheme="minorHAnsi"/>
                              <w:b/>
                              <w:bCs/>
                              <w:sz w:val="16"/>
                              <w:szCs w:val="16"/>
                              <w:rtl/>
                            </w:rPr>
                            <w:t>الاقتصادية</w:t>
                          </w:r>
                          <w:r w:rsidR="006171C5" w:rsidRPr="00E13A44">
                            <w:rPr>
                              <w:rFonts w:asciiTheme="minorHAnsi" w:hAnsiTheme="minorHAnsi" w:cstheme="minorHAnsi"/>
                              <w:b/>
                              <w:bCs/>
                              <w:sz w:val="16"/>
                              <w:szCs w:val="16"/>
                              <w:rtl/>
                            </w:rPr>
                            <w:t xml:space="preserve"> الجزائرية</w:t>
                          </w:r>
                          <w:r w:rsidR="00194B30" w:rsidRPr="00E13A44">
                            <w:rPr>
                              <w:rFonts w:asciiTheme="minorHAnsi" w:hAnsiTheme="minorHAnsi" w:cstheme="minorHAnsi"/>
                              <w:b/>
                              <w:bCs/>
                              <w:sz w:val="16"/>
                              <w:szCs w:val="16"/>
                            </w:rPr>
                            <w:t xml:space="preserve">: </w:t>
                          </w:r>
                          <w:r w:rsidR="00194B30" w:rsidRPr="00E13A44">
                            <w:rPr>
                              <w:rFonts w:asciiTheme="minorHAnsi" w:hAnsiTheme="minorHAnsi" w:cstheme="minorHAnsi" w:hint="cs"/>
                              <w:b/>
                              <w:bCs/>
                              <w:sz w:val="16"/>
                              <w:szCs w:val="16"/>
                              <w:rtl/>
                            </w:rPr>
                            <w:t xml:space="preserve"> </w:t>
                          </w:r>
                          <w:r w:rsidR="00F76C69" w:rsidRPr="00E13A44">
                            <w:rPr>
                              <w:rFonts w:asciiTheme="minorHAnsi" w:hAnsiTheme="minorHAnsi" w:cstheme="minorHAnsi"/>
                              <w:b/>
                              <w:bCs/>
                              <w:sz w:val="16"/>
                              <w:szCs w:val="16"/>
                              <w:rtl/>
                            </w:rPr>
                            <w:t>جامعة محمد بوضياف بالمسيلة</w:t>
                          </w:r>
                          <w:r w:rsidR="00E13A44" w:rsidRPr="00E13A44">
                            <w:rPr>
                              <w:rFonts w:asciiTheme="minorHAnsi" w:hAnsiTheme="minorHAnsi" w:cstheme="minorHAnsi" w:hint="cs"/>
                              <w:b/>
                              <w:bCs/>
                              <w:sz w:val="16"/>
                              <w:szCs w:val="16"/>
                              <w:rtl/>
                              <w:lang w:bidi="ar-DZ"/>
                            </w:rPr>
                            <w:t>، الجزائر.</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6.7pt;margin-top:23.45pt;width:481.9pt;height:25.3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" o:allowincell="f" filled="f" stroked="f">
              <v:textbox style="mso-fit-shape-to-text:t" inset=",0,,0">
                <w:txbxContent>
                  <w:p w:rsidR="00F76C69" w:rsidRPr="00E13A44" w:rsidRDefault="00F515B5" w:rsidP="00194B30">
                    <w:pPr>
                      <w:spacing w:after="0" w:line="240" w:lineRule="auto"/>
                      <w:rPr>
                        <w:rFonts w:asciiTheme="minorHAnsi" w:hAnsiTheme="minorHAnsi" w:cstheme="minorHAnsi" w:hint="cs"/>
                        <w:sz w:val="16"/>
                        <w:szCs w:val="16"/>
                        <w:lang w:bidi="ar-DZ"/>
                      </w:rPr>
                    </w:pPr>
                    <w:r w:rsidRPr="00E13A44">
                      <w:rPr>
                        <w:rFonts w:asciiTheme="minorHAnsi" w:hAnsiTheme="minorHAnsi" w:cstheme="minorHAnsi"/>
                        <w:b/>
                        <w:bCs/>
                        <w:sz w:val="16"/>
                        <w:szCs w:val="16"/>
                        <w:rtl/>
                      </w:rPr>
                      <w:t>الملتقى الدولي</w:t>
                    </w:r>
                    <w:r w:rsidR="00E268A8" w:rsidRPr="00E13A44">
                      <w:rPr>
                        <w:rFonts w:asciiTheme="minorHAnsi" w:hAnsiTheme="minorHAnsi" w:cstheme="minorHAnsi"/>
                        <w:b/>
                        <w:bCs/>
                        <w:sz w:val="16"/>
                        <w:szCs w:val="16"/>
                      </w:rPr>
                      <w:t xml:space="preserve"> </w:t>
                    </w:r>
                    <w:r w:rsidR="00E268A8" w:rsidRPr="00E13A44">
                      <w:rPr>
                        <w:rFonts w:asciiTheme="minorHAnsi" w:hAnsiTheme="minorHAnsi" w:cstheme="minorHAnsi"/>
                        <w:b/>
                        <w:bCs/>
                        <w:sz w:val="16"/>
                        <w:szCs w:val="16"/>
                        <w:rtl/>
                        <w:lang w:bidi="ar-DZ"/>
                      </w:rPr>
                      <w:t xml:space="preserve"> الأول</w:t>
                    </w:r>
                    <w:r w:rsidR="006171C5" w:rsidRPr="00E13A44">
                      <w:rPr>
                        <w:rFonts w:asciiTheme="minorHAnsi" w:hAnsiTheme="minorHAnsi" w:cstheme="minorHAnsi"/>
                        <w:b/>
                        <w:bCs/>
                        <w:sz w:val="16"/>
                        <w:szCs w:val="16"/>
                        <w:rtl/>
                      </w:rPr>
                      <w:t xml:space="preserve"> حول عصرنة قطاع المؤسسات </w:t>
                    </w:r>
                    <w:r w:rsidR="002D0F3E" w:rsidRPr="00E13A44">
                      <w:rPr>
                        <w:rFonts w:asciiTheme="minorHAnsi" w:hAnsiTheme="minorHAnsi" w:cstheme="minorHAnsi"/>
                        <w:b/>
                        <w:bCs/>
                        <w:sz w:val="16"/>
                        <w:szCs w:val="16"/>
                        <w:rtl/>
                      </w:rPr>
                      <w:t>الاقتصادية</w:t>
                    </w:r>
                    <w:r w:rsidR="006171C5" w:rsidRPr="00E13A44">
                      <w:rPr>
                        <w:rFonts w:asciiTheme="minorHAnsi" w:hAnsiTheme="minorHAnsi" w:cstheme="minorHAnsi"/>
                        <w:b/>
                        <w:bCs/>
                        <w:sz w:val="16"/>
                        <w:szCs w:val="16"/>
                        <w:rtl/>
                      </w:rPr>
                      <w:t xml:space="preserve"> الجزائرية</w:t>
                    </w:r>
                    <w:r w:rsidR="00194B30" w:rsidRPr="00E13A44">
                      <w:rPr>
                        <w:rFonts w:asciiTheme="minorHAnsi" w:hAnsiTheme="minorHAnsi" w:cstheme="minorHAnsi"/>
                        <w:b/>
                        <w:bCs/>
                        <w:sz w:val="16"/>
                        <w:szCs w:val="16"/>
                      </w:rPr>
                      <w:t xml:space="preserve">: </w:t>
                    </w:r>
                    <w:r w:rsidR="00194B30" w:rsidRPr="00E13A44">
                      <w:rPr>
                        <w:rFonts w:asciiTheme="minorHAnsi" w:hAnsiTheme="minorHAnsi" w:cstheme="minorHAnsi" w:hint="cs"/>
                        <w:b/>
                        <w:bCs/>
                        <w:sz w:val="16"/>
                        <w:szCs w:val="16"/>
                        <w:rtl/>
                      </w:rPr>
                      <w:t xml:space="preserve"> </w:t>
                    </w:r>
                    <w:r w:rsidR="00F76C69" w:rsidRPr="00E13A44">
                      <w:rPr>
                        <w:rFonts w:asciiTheme="minorHAnsi" w:hAnsiTheme="minorHAnsi" w:cstheme="minorHAnsi"/>
                        <w:b/>
                        <w:bCs/>
                        <w:sz w:val="16"/>
                        <w:szCs w:val="16"/>
                        <w:rtl/>
                      </w:rPr>
                      <w:t>جامعة محمد بوضياف بالمسيلة</w:t>
                    </w:r>
                    <w:r w:rsidR="00E13A44" w:rsidRPr="00E13A44">
                      <w:rPr>
                        <w:rFonts w:asciiTheme="minorHAnsi" w:hAnsiTheme="minorHAnsi" w:cstheme="minorHAnsi" w:hint="cs"/>
                        <w:b/>
                        <w:bCs/>
                        <w:sz w:val="16"/>
                        <w:szCs w:val="16"/>
                        <w:rtl/>
                        <w:lang w:bidi="ar-DZ"/>
                      </w:rPr>
                      <w:t>، الجزائر.</w:t>
                    </w:r>
                  </w:p>
                </w:txbxContent>
              </v:textbox>
              <w10:wrap anchorx="page" anchory="page"/>
            </v:shape>
          </w:pict>
        </mc:Fallback>
      </mc:AlternateContent>
    </w:r>
    <w:r>
      <w:rPr>
        <w:noProof/>
        <w:sz w:val="28"/>
        <w:szCs w:val="28"/>
        <w:lang w:val="fr-CA" w:eastAsia="fr-CA"/>
      </w:rPr>
      <mc:AlternateContent>
        <mc:Choice Requires="wps">
          <w:drawing>
            <wp:anchor distT="0" distB="0" distL="114300" distR="114300" simplePos="0" relativeHeight="251657216" behindDoc="0" locked="0" layoutInCell="0" allowOverlap="1">
              <wp:simplePos x="0" y="0"/>
              <wp:positionH relativeFrom="page">
                <wp:posOffset>6840220</wp:posOffset>
              </wp:positionH>
              <wp:positionV relativeFrom="page">
                <wp:posOffset>292735</wp:posOffset>
              </wp:positionV>
              <wp:extent cx="718820" cy="170815"/>
              <wp:effectExtent l="0" t="0" r="381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5B5" w:rsidRPr="00F515B5" w:rsidRDefault="00397E68">
                          <w:pPr>
                            <w:spacing w:after="0" w:line="240" w:lineRule="auto"/>
                            <w:jc w:val="right"/>
                            <w:rPr>
                              <w:color w:val="FFFFFF"/>
                            </w:rPr>
                          </w:pPr>
                          <w:r>
                            <w:fldChar w:fldCharType="begin"/>
                          </w:r>
                          <w:r w:rsidR="00CC59A6">
                            <w:instrText xml:space="preserve"> PAGE   \* MERGEFORMAT </w:instrText>
                          </w:r>
                          <w:r>
                            <w:fldChar w:fldCharType="separate"/>
                          </w:r>
                          <w:r w:rsidR="000A0165" w:rsidRPr="000A0165">
                            <w:rPr>
                              <w:rFonts w:cs="Calibri"/>
                              <w:noProof/>
                              <w:color w:val="FFFFFF"/>
                              <w:rtl/>
                              <w:lang w:val="ar-SA"/>
                            </w:rPr>
                            <w:t>2</w:t>
                          </w:r>
                          <w:r>
                            <w:rPr>
                              <w:rFonts w:cs="Calibri"/>
                              <w:noProof/>
                              <w:color w:val="FFFFFF"/>
                              <w:lang w:val="ar-SA"/>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9" type="#_x0000_t202" style="position:absolute;left:0;text-align:left;margin-left:538.6pt;margin-top:23.05pt;width:56.6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" o:allowincell="f" fillcolor="#4f81bd" stroked="f">
              <v:textbox style="mso-fit-shape-to-text:t" inset=",0,,0">
                <w:txbxContent>
                  <w:p w:rsidR="00F515B5" w:rsidRPr="00F515B5" w:rsidRDefault="00397E68">
                    <w:pPr>
                      <w:spacing w:after="0" w:line="240" w:lineRule="auto"/>
                      <w:jc w:val="right"/>
                      <w:rPr>
                        <w:color w:val="FFFFFF"/>
                      </w:rPr>
                    </w:pPr>
                    <w:r>
                      <w:fldChar w:fldCharType="begin"/>
                    </w:r>
                    <w:r w:rsidR="00CC59A6">
                      <w:instrText xml:space="preserve"> PAGE   \* MERGEFORMAT </w:instrText>
                    </w:r>
                    <w:r>
                      <w:fldChar w:fldCharType="separate"/>
                    </w:r>
                    <w:r w:rsidR="000A0165" w:rsidRPr="000A0165">
                      <w:rPr>
                        <w:rFonts w:cs="Calibri"/>
                        <w:noProof/>
                        <w:color w:val="FFFFFF"/>
                        <w:rtl/>
                        <w:lang w:val="ar-SA"/>
                      </w:rPr>
                      <w:t>2</w:t>
                    </w:r>
                    <w:r>
                      <w:rPr>
                        <w:rFonts w:cs="Calibri"/>
                        <w:noProof/>
                        <w:color w:val="FFFFFF"/>
                        <w:lang w:val="ar-S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6FB"/>
    <w:multiLevelType w:val="hybridMultilevel"/>
    <w:tmpl w:val="D49866C6"/>
    <w:lvl w:ilvl="0" w:tplc="1A2C522C">
      <w:start w:val="1"/>
      <w:numFmt w:val="bullet"/>
      <w:lvlText w:val="-"/>
      <w:lvlJc w:val="left"/>
      <w:pPr>
        <w:ind w:left="720" w:hanging="360"/>
      </w:pPr>
      <w:rPr>
        <w:rFonts w:ascii="TTE19A7BD0t00" w:eastAsia="Calibri" w:hAnsi="Calibri" w:cs="Traditional Arabic"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84005"/>
    <w:multiLevelType w:val="hybridMultilevel"/>
    <w:tmpl w:val="ACAA95AE"/>
    <w:lvl w:ilvl="0" w:tplc="00760BD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5C7253"/>
    <w:multiLevelType w:val="hybridMultilevel"/>
    <w:tmpl w:val="B9A44CF8"/>
    <w:lvl w:ilvl="0" w:tplc="2D7687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9E7494"/>
    <w:multiLevelType w:val="hybridMultilevel"/>
    <w:tmpl w:val="006EE264"/>
    <w:lvl w:ilvl="0" w:tplc="32765930">
      <w:start w:val="1"/>
      <w:numFmt w:val="arabicAlpha"/>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4" w15:restartNumberingAfterBreak="0">
    <w:nsid w:val="0AEF17CB"/>
    <w:multiLevelType w:val="hybridMultilevel"/>
    <w:tmpl w:val="D59A16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5D78B7"/>
    <w:multiLevelType w:val="hybridMultilevel"/>
    <w:tmpl w:val="913E8912"/>
    <w:lvl w:ilvl="0" w:tplc="48DEEA42">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2213FA"/>
    <w:multiLevelType w:val="hybridMultilevel"/>
    <w:tmpl w:val="62025C16"/>
    <w:lvl w:ilvl="0" w:tplc="FE2C9D8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3B54A7"/>
    <w:multiLevelType w:val="hybridMultilevel"/>
    <w:tmpl w:val="FB942A68"/>
    <w:lvl w:ilvl="0" w:tplc="C71CF0B6">
      <w:numFmt w:val="bullet"/>
      <w:lvlText w:val="-"/>
      <w:lvlJc w:val="left"/>
      <w:pPr>
        <w:ind w:left="720" w:hanging="360"/>
      </w:pPr>
      <w:rPr>
        <w:rFonts w:ascii="Arial Black" w:eastAsia="Calibri" w:hAnsi="Arial Black"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C369B"/>
    <w:multiLevelType w:val="hybridMultilevel"/>
    <w:tmpl w:val="A9EAE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3D628E"/>
    <w:multiLevelType w:val="hybridMultilevel"/>
    <w:tmpl w:val="DA743D2A"/>
    <w:lvl w:ilvl="0" w:tplc="EA8ED0E0">
      <w:start w:val="5"/>
      <w:numFmt w:val="bullet"/>
      <w:lvlText w:val="-"/>
      <w:lvlJc w:val="left"/>
      <w:pPr>
        <w:ind w:left="720" w:hanging="360"/>
      </w:pPr>
      <w:rPr>
        <w:rFonts w:ascii="TTE19A7BD0t00"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9E6195"/>
    <w:multiLevelType w:val="hybridMultilevel"/>
    <w:tmpl w:val="8C9A760A"/>
    <w:lvl w:ilvl="0" w:tplc="2916A092">
      <w:start w:val="1"/>
      <w:numFmt w:val="decimal"/>
      <w:lvlText w:val="%1-"/>
      <w:lvlJc w:val="left"/>
      <w:pPr>
        <w:ind w:left="927" w:hanging="360"/>
      </w:pPr>
      <w:rPr>
        <w:rFonts w:ascii="Calibri"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1B9F532F"/>
    <w:multiLevelType w:val="hybridMultilevel"/>
    <w:tmpl w:val="0DBE6D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52588"/>
    <w:multiLevelType w:val="hybridMultilevel"/>
    <w:tmpl w:val="10329504"/>
    <w:lvl w:ilvl="0" w:tplc="040C000D">
      <w:start w:val="1"/>
      <w:numFmt w:val="bullet"/>
      <w:lvlText w:val=""/>
      <w:lvlJc w:val="left"/>
      <w:pPr>
        <w:ind w:left="1209" w:hanging="360"/>
      </w:pPr>
      <w:rPr>
        <w:rFonts w:ascii="Wingdings" w:hAnsi="Wingdings"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13" w15:restartNumberingAfterBreak="0">
    <w:nsid w:val="233D1308"/>
    <w:multiLevelType w:val="hybridMultilevel"/>
    <w:tmpl w:val="D49ACA52"/>
    <w:lvl w:ilvl="0" w:tplc="58A2C33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115F60"/>
    <w:multiLevelType w:val="hybridMultilevel"/>
    <w:tmpl w:val="90547532"/>
    <w:lvl w:ilvl="0" w:tplc="B5BED81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172876"/>
    <w:multiLevelType w:val="hybridMultilevel"/>
    <w:tmpl w:val="CF60444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F64E17"/>
    <w:multiLevelType w:val="hybridMultilevel"/>
    <w:tmpl w:val="2EC0D8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A6770B"/>
    <w:multiLevelType w:val="hybridMultilevel"/>
    <w:tmpl w:val="9AFE77AA"/>
    <w:lvl w:ilvl="0" w:tplc="FBDE34A8">
      <w:start w:val="5"/>
      <w:numFmt w:val="bullet"/>
      <w:lvlText w:val="-"/>
      <w:lvlJc w:val="left"/>
      <w:pPr>
        <w:ind w:left="358" w:hanging="360"/>
      </w:pPr>
      <w:rPr>
        <w:rFonts w:ascii="TTE19A7BD0t00" w:eastAsia="Calibri" w:hAnsi="Calibri" w:cs="Arabic Transparent"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8" w15:restartNumberingAfterBreak="0">
    <w:nsid w:val="2B17479C"/>
    <w:multiLevelType w:val="hybridMultilevel"/>
    <w:tmpl w:val="C37C10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45712D"/>
    <w:multiLevelType w:val="hybridMultilevel"/>
    <w:tmpl w:val="868886A6"/>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20" w15:restartNumberingAfterBreak="0">
    <w:nsid w:val="2E257D9A"/>
    <w:multiLevelType w:val="hybridMultilevel"/>
    <w:tmpl w:val="5EA42B5E"/>
    <w:lvl w:ilvl="0" w:tplc="68CEFEFA">
      <w:numFmt w:val="bullet"/>
      <w:lvlText w:val="-"/>
      <w:lvlJc w:val="left"/>
      <w:pPr>
        <w:ind w:left="720" w:hanging="360"/>
      </w:pPr>
      <w:rPr>
        <w:rFonts w:ascii="Simplified Arabic" w:eastAsia="Calibri" w:hAnsi="Calibr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7633EB"/>
    <w:multiLevelType w:val="hybridMultilevel"/>
    <w:tmpl w:val="12022A9C"/>
    <w:lvl w:ilvl="0" w:tplc="13108DE6">
      <w:start w:val="15"/>
      <w:numFmt w:val="bullet"/>
      <w:lvlText w:val="-"/>
      <w:lvlJc w:val="left"/>
      <w:pPr>
        <w:ind w:left="720" w:hanging="360"/>
      </w:pPr>
      <w:rPr>
        <w:rFonts w:ascii="Simplified Arabic,Bold"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D53654"/>
    <w:multiLevelType w:val="hybridMultilevel"/>
    <w:tmpl w:val="FF169B4E"/>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0DD3E27"/>
    <w:multiLevelType w:val="hybridMultilevel"/>
    <w:tmpl w:val="4F26E30A"/>
    <w:lvl w:ilvl="0" w:tplc="17044C60">
      <w:start w:val="3"/>
      <w:numFmt w:val="bullet"/>
      <w:lvlText w:val="-"/>
      <w:lvlJc w:val="left"/>
      <w:pPr>
        <w:ind w:left="720" w:hanging="360"/>
      </w:pPr>
      <w:rPr>
        <w:rFonts w:ascii="Calibri" w:eastAsia="Calibri" w:hAnsi="Calibr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C72012"/>
    <w:multiLevelType w:val="hybridMultilevel"/>
    <w:tmpl w:val="BA562156"/>
    <w:lvl w:ilvl="0" w:tplc="0360BB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4C388D"/>
    <w:multiLevelType w:val="hybridMultilevel"/>
    <w:tmpl w:val="5212E1CE"/>
    <w:lvl w:ilvl="0" w:tplc="A528824E">
      <w:start w:val="1"/>
      <w:numFmt w:val="decimal"/>
      <w:lvlText w:val="%1-"/>
      <w:lvlJc w:val="left"/>
      <w:pPr>
        <w:ind w:left="720" w:hanging="360"/>
      </w:pPr>
      <w:rPr>
        <w:rFonts w:asci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7045BB"/>
    <w:multiLevelType w:val="hybridMultilevel"/>
    <w:tmpl w:val="C7CA306E"/>
    <w:lvl w:ilvl="0" w:tplc="0C0C0005">
      <w:start w:val="1"/>
      <w:numFmt w:val="bullet"/>
      <w:lvlText w:val=""/>
      <w:lvlJc w:val="left"/>
      <w:pPr>
        <w:ind w:left="718" w:hanging="360"/>
      </w:pPr>
      <w:rPr>
        <w:rFonts w:ascii="Wingdings" w:hAnsi="Wingdings" w:hint="default"/>
      </w:rPr>
    </w:lvl>
    <w:lvl w:ilvl="1" w:tplc="0C0C0003" w:tentative="1">
      <w:start w:val="1"/>
      <w:numFmt w:val="bullet"/>
      <w:lvlText w:val="o"/>
      <w:lvlJc w:val="left"/>
      <w:pPr>
        <w:ind w:left="1438" w:hanging="360"/>
      </w:pPr>
      <w:rPr>
        <w:rFonts w:ascii="Courier New" w:hAnsi="Courier New" w:cs="Courier New" w:hint="default"/>
      </w:rPr>
    </w:lvl>
    <w:lvl w:ilvl="2" w:tplc="0C0C0005" w:tentative="1">
      <w:start w:val="1"/>
      <w:numFmt w:val="bullet"/>
      <w:lvlText w:val=""/>
      <w:lvlJc w:val="left"/>
      <w:pPr>
        <w:ind w:left="2158" w:hanging="360"/>
      </w:pPr>
      <w:rPr>
        <w:rFonts w:ascii="Wingdings" w:hAnsi="Wingdings" w:hint="default"/>
      </w:rPr>
    </w:lvl>
    <w:lvl w:ilvl="3" w:tplc="0C0C0001" w:tentative="1">
      <w:start w:val="1"/>
      <w:numFmt w:val="bullet"/>
      <w:lvlText w:val=""/>
      <w:lvlJc w:val="left"/>
      <w:pPr>
        <w:ind w:left="2878" w:hanging="360"/>
      </w:pPr>
      <w:rPr>
        <w:rFonts w:ascii="Symbol" w:hAnsi="Symbol" w:hint="default"/>
      </w:rPr>
    </w:lvl>
    <w:lvl w:ilvl="4" w:tplc="0C0C0003" w:tentative="1">
      <w:start w:val="1"/>
      <w:numFmt w:val="bullet"/>
      <w:lvlText w:val="o"/>
      <w:lvlJc w:val="left"/>
      <w:pPr>
        <w:ind w:left="3598" w:hanging="360"/>
      </w:pPr>
      <w:rPr>
        <w:rFonts w:ascii="Courier New" w:hAnsi="Courier New" w:cs="Courier New" w:hint="default"/>
      </w:rPr>
    </w:lvl>
    <w:lvl w:ilvl="5" w:tplc="0C0C0005" w:tentative="1">
      <w:start w:val="1"/>
      <w:numFmt w:val="bullet"/>
      <w:lvlText w:val=""/>
      <w:lvlJc w:val="left"/>
      <w:pPr>
        <w:ind w:left="4318" w:hanging="360"/>
      </w:pPr>
      <w:rPr>
        <w:rFonts w:ascii="Wingdings" w:hAnsi="Wingdings" w:hint="default"/>
      </w:rPr>
    </w:lvl>
    <w:lvl w:ilvl="6" w:tplc="0C0C0001" w:tentative="1">
      <w:start w:val="1"/>
      <w:numFmt w:val="bullet"/>
      <w:lvlText w:val=""/>
      <w:lvlJc w:val="left"/>
      <w:pPr>
        <w:ind w:left="5038" w:hanging="360"/>
      </w:pPr>
      <w:rPr>
        <w:rFonts w:ascii="Symbol" w:hAnsi="Symbol" w:hint="default"/>
      </w:rPr>
    </w:lvl>
    <w:lvl w:ilvl="7" w:tplc="0C0C0003" w:tentative="1">
      <w:start w:val="1"/>
      <w:numFmt w:val="bullet"/>
      <w:lvlText w:val="o"/>
      <w:lvlJc w:val="left"/>
      <w:pPr>
        <w:ind w:left="5758" w:hanging="360"/>
      </w:pPr>
      <w:rPr>
        <w:rFonts w:ascii="Courier New" w:hAnsi="Courier New" w:cs="Courier New" w:hint="default"/>
      </w:rPr>
    </w:lvl>
    <w:lvl w:ilvl="8" w:tplc="0C0C0005" w:tentative="1">
      <w:start w:val="1"/>
      <w:numFmt w:val="bullet"/>
      <w:lvlText w:val=""/>
      <w:lvlJc w:val="left"/>
      <w:pPr>
        <w:ind w:left="6478" w:hanging="360"/>
      </w:pPr>
      <w:rPr>
        <w:rFonts w:ascii="Wingdings" w:hAnsi="Wingdings" w:hint="default"/>
      </w:rPr>
    </w:lvl>
  </w:abstractNum>
  <w:abstractNum w:abstractNumId="27" w15:restartNumberingAfterBreak="0">
    <w:nsid w:val="41036187"/>
    <w:multiLevelType w:val="hybridMultilevel"/>
    <w:tmpl w:val="9F4A6E6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42323242"/>
    <w:multiLevelType w:val="hybridMultilevel"/>
    <w:tmpl w:val="F828B010"/>
    <w:lvl w:ilvl="0" w:tplc="CADE30C8">
      <w:start w:val="1"/>
      <w:numFmt w:val="decimal"/>
      <w:lvlText w:val="%1-"/>
      <w:lvlJc w:val="left"/>
      <w:pPr>
        <w:ind w:left="36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2EB67D1"/>
    <w:multiLevelType w:val="hybridMultilevel"/>
    <w:tmpl w:val="07F229B4"/>
    <w:lvl w:ilvl="0" w:tplc="0C0C0011">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47403416"/>
    <w:multiLevelType w:val="hybridMultilevel"/>
    <w:tmpl w:val="E7565AC6"/>
    <w:lvl w:ilvl="0" w:tplc="F4A4FDD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C1E6B9B"/>
    <w:multiLevelType w:val="hybridMultilevel"/>
    <w:tmpl w:val="E800E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0A669D"/>
    <w:multiLevelType w:val="hybridMultilevel"/>
    <w:tmpl w:val="EA52E4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D903E2"/>
    <w:multiLevelType w:val="hybridMultilevel"/>
    <w:tmpl w:val="295CFCBC"/>
    <w:lvl w:ilvl="0" w:tplc="24BA5C10">
      <w:numFmt w:val="bullet"/>
      <w:lvlText w:val="-"/>
      <w:lvlJc w:val="left"/>
      <w:pPr>
        <w:ind w:left="358" w:hanging="360"/>
      </w:pPr>
      <w:rPr>
        <w:rFonts w:ascii="Arial" w:eastAsia="Calibri" w:hAnsi="Arial" w:cs="Arial"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34" w15:restartNumberingAfterBreak="0">
    <w:nsid w:val="5AC04C67"/>
    <w:multiLevelType w:val="hybridMultilevel"/>
    <w:tmpl w:val="76D678DC"/>
    <w:lvl w:ilvl="0" w:tplc="041C16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A971BF"/>
    <w:multiLevelType w:val="hybridMultilevel"/>
    <w:tmpl w:val="E39EE048"/>
    <w:lvl w:ilvl="0" w:tplc="8996D9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302B63"/>
    <w:multiLevelType w:val="hybridMultilevel"/>
    <w:tmpl w:val="716259D0"/>
    <w:lvl w:ilvl="0" w:tplc="FEB4C49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8F4C06"/>
    <w:multiLevelType w:val="hybridMultilevel"/>
    <w:tmpl w:val="FB6E6B2A"/>
    <w:lvl w:ilvl="0" w:tplc="24F89052">
      <w:numFmt w:val="bullet"/>
      <w:lvlText w:val="-"/>
      <w:lvlJc w:val="left"/>
      <w:pPr>
        <w:ind w:left="720" w:hanging="360"/>
      </w:pPr>
      <w:rPr>
        <w:rFonts w:ascii="TTE19A7BD0t00" w:eastAsia="Calibri" w:hAnsi="Calibri" w:cs="TTE19A7BD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550192"/>
    <w:multiLevelType w:val="hybridMultilevel"/>
    <w:tmpl w:val="6178B024"/>
    <w:lvl w:ilvl="0" w:tplc="3EE6909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474B6A"/>
    <w:multiLevelType w:val="hybridMultilevel"/>
    <w:tmpl w:val="CB88B7EE"/>
    <w:lvl w:ilvl="0" w:tplc="040C0005">
      <w:start w:val="1"/>
      <w:numFmt w:val="bullet"/>
      <w:lvlText w:val=""/>
      <w:lvlJc w:val="left"/>
      <w:pPr>
        <w:ind w:left="728" w:hanging="360"/>
      </w:pPr>
      <w:rPr>
        <w:rFonts w:ascii="Wingdings" w:hAnsi="Wingdings"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40" w15:restartNumberingAfterBreak="0">
    <w:nsid w:val="6A922269"/>
    <w:multiLevelType w:val="hybridMultilevel"/>
    <w:tmpl w:val="BC4C36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166908"/>
    <w:multiLevelType w:val="hybridMultilevel"/>
    <w:tmpl w:val="1A3271B2"/>
    <w:lvl w:ilvl="0" w:tplc="5900C574">
      <w:start w:val="1"/>
      <w:numFmt w:val="decimal"/>
      <w:lvlText w:val="%1-"/>
      <w:lvlJc w:val="left"/>
      <w:pPr>
        <w:ind w:left="360" w:hanging="360"/>
      </w:pPr>
      <w:rPr>
        <w:rFonts w:hint="default"/>
        <w:color w:val="auto"/>
        <w:lang w:val="en-US" w:bidi="ar-MA"/>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2" w15:restartNumberingAfterBreak="0">
    <w:nsid w:val="76CE05D5"/>
    <w:multiLevelType w:val="hybridMultilevel"/>
    <w:tmpl w:val="EE1EA0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CC16ED"/>
    <w:multiLevelType w:val="hybridMultilevel"/>
    <w:tmpl w:val="7ECE36E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C1D331F"/>
    <w:multiLevelType w:val="hybridMultilevel"/>
    <w:tmpl w:val="E564F1BC"/>
    <w:lvl w:ilvl="0" w:tplc="040C000D">
      <w:start w:val="1"/>
      <w:numFmt w:val="bullet"/>
      <w:lvlText w:val=""/>
      <w:lvlJc w:val="left"/>
      <w:pPr>
        <w:ind w:left="1665" w:hanging="360"/>
      </w:pPr>
      <w:rPr>
        <w:rFonts w:ascii="Wingdings" w:hAnsi="Wingdings"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num w:numId="1">
    <w:abstractNumId w:val="18"/>
  </w:num>
  <w:num w:numId="2">
    <w:abstractNumId w:val="43"/>
  </w:num>
  <w:num w:numId="3">
    <w:abstractNumId w:val="44"/>
  </w:num>
  <w:num w:numId="4">
    <w:abstractNumId w:val="32"/>
  </w:num>
  <w:num w:numId="5">
    <w:abstractNumId w:val="11"/>
  </w:num>
  <w:num w:numId="6">
    <w:abstractNumId w:val="20"/>
  </w:num>
  <w:num w:numId="7">
    <w:abstractNumId w:val="31"/>
  </w:num>
  <w:num w:numId="8">
    <w:abstractNumId w:val="33"/>
  </w:num>
  <w:num w:numId="9">
    <w:abstractNumId w:val="22"/>
  </w:num>
  <w:num w:numId="10">
    <w:abstractNumId w:val="42"/>
  </w:num>
  <w:num w:numId="11">
    <w:abstractNumId w:val="12"/>
  </w:num>
  <w:num w:numId="12">
    <w:abstractNumId w:val="19"/>
  </w:num>
  <w:num w:numId="13">
    <w:abstractNumId w:val="40"/>
  </w:num>
  <w:num w:numId="14">
    <w:abstractNumId w:val="16"/>
  </w:num>
  <w:num w:numId="15">
    <w:abstractNumId w:val="7"/>
  </w:num>
  <w:num w:numId="16">
    <w:abstractNumId w:val="8"/>
  </w:num>
  <w:num w:numId="17">
    <w:abstractNumId w:val="0"/>
  </w:num>
  <w:num w:numId="18">
    <w:abstractNumId w:val="23"/>
  </w:num>
  <w:num w:numId="19">
    <w:abstractNumId w:val="39"/>
  </w:num>
  <w:num w:numId="20">
    <w:abstractNumId w:val="37"/>
  </w:num>
  <w:num w:numId="21">
    <w:abstractNumId w:val="41"/>
  </w:num>
  <w:num w:numId="22">
    <w:abstractNumId w:val="6"/>
  </w:num>
  <w:num w:numId="23">
    <w:abstractNumId w:val="14"/>
  </w:num>
  <w:num w:numId="24">
    <w:abstractNumId w:val="5"/>
  </w:num>
  <w:num w:numId="25">
    <w:abstractNumId w:val="17"/>
  </w:num>
  <w:num w:numId="26">
    <w:abstractNumId w:val="9"/>
  </w:num>
  <w:num w:numId="27">
    <w:abstractNumId w:val="27"/>
  </w:num>
  <w:num w:numId="28">
    <w:abstractNumId w:val="25"/>
  </w:num>
  <w:num w:numId="29">
    <w:abstractNumId w:val="10"/>
  </w:num>
  <w:num w:numId="30">
    <w:abstractNumId w:val="24"/>
  </w:num>
  <w:num w:numId="31">
    <w:abstractNumId w:val="30"/>
  </w:num>
  <w:num w:numId="32">
    <w:abstractNumId w:val="28"/>
  </w:num>
  <w:num w:numId="33">
    <w:abstractNumId w:val="21"/>
  </w:num>
  <w:num w:numId="34">
    <w:abstractNumId w:val="4"/>
  </w:num>
  <w:num w:numId="35">
    <w:abstractNumId w:val="26"/>
  </w:num>
  <w:num w:numId="36">
    <w:abstractNumId w:val="15"/>
  </w:num>
  <w:num w:numId="37">
    <w:abstractNumId w:val="2"/>
  </w:num>
  <w:num w:numId="38">
    <w:abstractNumId w:val="13"/>
  </w:num>
  <w:num w:numId="39">
    <w:abstractNumId w:val="1"/>
  </w:num>
  <w:num w:numId="40">
    <w:abstractNumId w:val="35"/>
  </w:num>
  <w:num w:numId="41">
    <w:abstractNumId w:val="34"/>
  </w:num>
  <w:num w:numId="42">
    <w:abstractNumId w:val="3"/>
  </w:num>
  <w:num w:numId="43">
    <w:abstractNumId w:val="38"/>
  </w:num>
  <w:num w:numId="44">
    <w:abstractNumId w:val="3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8F"/>
    <w:rsid w:val="00000A3D"/>
    <w:rsid w:val="00002168"/>
    <w:rsid w:val="000029E6"/>
    <w:rsid w:val="0000326C"/>
    <w:rsid w:val="00004BD0"/>
    <w:rsid w:val="00005C5A"/>
    <w:rsid w:val="00016251"/>
    <w:rsid w:val="00021D28"/>
    <w:rsid w:val="00022ED3"/>
    <w:rsid w:val="00024005"/>
    <w:rsid w:val="00025BB9"/>
    <w:rsid w:val="000264EC"/>
    <w:rsid w:val="000313F2"/>
    <w:rsid w:val="0003227B"/>
    <w:rsid w:val="00036065"/>
    <w:rsid w:val="00036FA9"/>
    <w:rsid w:val="00037A13"/>
    <w:rsid w:val="00040D94"/>
    <w:rsid w:val="00042E14"/>
    <w:rsid w:val="000434CD"/>
    <w:rsid w:val="0004545B"/>
    <w:rsid w:val="000457D2"/>
    <w:rsid w:val="00046410"/>
    <w:rsid w:val="000466B0"/>
    <w:rsid w:val="00053223"/>
    <w:rsid w:val="000557FB"/>
    <w:rsid w:val="00057B60"/>
    <w:rsid w:val="00057F40"/>
    <w:rsid w:val="0006429E"/>
    <w:rsid w:val="00065AF8"/>
    <w:rsid w:val="00071538"/>
    <w:rsid w:val="0008074B"/>
    <w:rsid w:val="00081133"/>
    <w:rsid w:val="0008182E"/>
    <w:rsid w:val="00082C39"/>
    <w:rsid w:val="0008550E"/>
    <w:rsid w:val="00085755"/>
    <w:rsid w:val="0009278B"/>
    <w:rsid w:val="00093223"/>
    <w:rsid w:val="00093E7A"/>
    <w:rsid w:val="0009545C"/>
    <w:rsid w:val="00096E1B"/>
    <w:rsid w:val="000A0165"/>
    <w:rsid w:val="000A05D0"/>
    <w:rsid w:val="000A34F7"/>
    <w:rsid w:val="000A4A21"/>
    <w:rsid w:val="000B0C60"/>
    <w:rsid w:val="000B1206"/>
    <w:rsid w:val="000B285C"/>
    <w:rsid w:val="000B2F82"/>
    <w:rsid w:val="000C27B1"/>
    <w:rsid w:val="000C5305"/>
    <w:rsid w:val="000C650C"/>
    <w:rsid w:val="000C7830"/>
    <w:rsid w:val="000D0367"/>
    <w:rsid w:val="000D5106"/>
    <w:rsid w:val="000D5151"/>
    <w:rsid w:val="000D6015"/>
    <w:rsid w:val="000E04A3"/>
    <w:rsid w:val="000E0B63"/>
    <w:rsid w:val="000E141C"/>
    <w:rsid w:val="000E25CC"/>
    <w:rsid w:val="000F5C4A"/>
    <w:rsid w:val="000F632D"/>
    <w:rsid w:val="000F7CD3"/>
    <w:rsid w:val="00100565"/>
    <w:rsid w:val="00101162"/>
    <w:rsid w:val="00101840"/>
    <w:rsid w:val="00103018"/>
    <w:rsid w:val="00105752"/>
    <w:rsid w:val="001076FD"/>
    <w:rsid w:val="00111037"/>
    <w:rsid w:val="00113F07"/>
    <w:rsid w:val="00114D23"/>
    <w:rsid w:val="001168F2"/>
    <w:rsid w:val="001170A1"/>
    <w:rsid w:val="001241F2"/>
    <w:rsid w:val="001257BC"/>
    <w:rsid w:val="001279A0"/>
    <w:rsid w:val="00133097"/>
    <w:rsid w:val="0013347D"/>
    <w:rsid w:val="00133812"/>
    <w:rsid w:val="00134284"/>
    <w:rsid w:val="001346B4"/>
    <w:rsid w:val="00135128"/>
    <w:rsid w:val="00137503"/>
    <w:rsid w:val="00140A2E"/>
    <w:rsid w:val="00145D05"/>
    <w:rsid w:val="001466DE"/>
    <w:rsid w:val="001501D8"/>
    <w:rsid w:val="0015631F"/>
    <w:rsid w:val="00163F2A"/>
    <w:rsid w:val="001646B5"/>
    <w:rsid w:val="00165597"/>
    <w:rsid w:val="00165790"/>
    <w:rsid w:val="00172F09"/>
    <w:rsid w:val="0017424B"/>
    <w:rsid w:val="0017521C"/>
    <w:rsid w:val="00175533"/>
    <w:rsid w:val="00175A92"/>
    <w:rsid w:val="0018024D"/>
    <w:rsid w:val="00183440"/>
    <w:rsid w:val="00183965"/>
    <w:rsid w:val="00187BAF"/>
    <w:rsid w:val="001921AB"/>
    <w:rsid w:val="001938F2"/>
    <w:rsid w:val="0019392E"/>
    <w:rsid w:val="0019398C"/>
    <w:rsid w:val="00193C4D"/>
    <w:rsid w:val="00194B30"/>
    <w:rsid w:val="00194D77"/>
    <w:rsid w:val="0019694E"/>
    <w:rsid w:val="00196EC7"/>
    <w:rsid w:val="001970E4"/>
    <w:rsid w:val="00197F5D"/>
    <w:rsid w:val="001A0D00"/>
    <w:rsid w:val="001A3A3B"/>
    <w:rsid w:val="001A48DE"/>
    <w:rsid w:val="001A6170"/>
    <w:rsid w:val="001A7F1A"/>
    <w:rsid w:val="001B6278"/>
    <w:rsid w:val="001B70D9"/>
    <w:rsid w:val="001B78D5"/>
    <w:rsid w:val="001C0E47"/>
    <w:rsid w:val="001C1870"/>
    <w:rsid w:val="001C1E6D"/>
    <w:rsid w:val="001C3701"/>
    <w:rsid w:val="001C4F2F"/>
    <w:rsid w:val="001C7131"/>
    <w:rsid w:val="001D06B2"/>
    <w:rsid w:val="001D161B"/>
    <w:rsid w:val="001D264D"/>
    <w:rsid w:val="001D2C06"/>
    <w:rsid w:val="001D34BC"/>
    <w:rsid w:val="001D41BA"/>
    <w:rsid w:val="001D54E5"/>
    <w:rsid w:val="001D725E"/>
    <w:rsid w:val="001E318B"/>
    <w:rsid w:val="001E73A4"/>
    <w:rsid w:val="00200BAF"/>
    <w:rsid w:val="0020138E"/>
    <w:rsid w:val="00201971"/>
    <w:rsid w:val="00202DA4"/>
    <w:rsid w:val="002039F8"/>
    <w:rsid w:val="00210A91"/>
    <w:rsid w:val="002124BD"/>
    <w:rsid w:val="002167B4"/>
    <w:rsid w:val="00217BBD"/>
    <w:rsid w:val="00220226"/>
    <w:rsid w:val="00220A90"/>
    <w:rsid w:val="002243FC"/>
    <w:rsid w:val="00224A35"/>
    <w:rsid w:val="00226D8F"/>
    <w:rsid w:val="0023013C"/>
    <w:rsid w:val="002315C7"/>
    <w:rsid w:val="00231BCB"/>
    <w:rsid w:val="00231CD3"/>
    <w:rsid w:val="00235266"/>
    <w:rsid w:val="0023735A"/>
    <w:rsid w:val="002379A3"/>
    <w:rsid w:val="002401BF"/>
    <w:rsid w:val="00245E9F"/>
    <w:rsid w:val="00246DF3"/>
    <w:rsid w:val="00247F86"/>
    <w:rsid w:val="00250B12"/>
    <w:rsid w:val="002531AA"/>
    <w:rsid w:val="00254E4D"/>
    <w:rsid w:val="00256800"/>
    <w:rsid w:val="002604F7"/>
    <w:rsid w:val="00262AB7"/>
    <w:rsid w:val="002674A4"/>
    <w:rsid w:val="00267FE5"/>
    <w:rsid w:val="002701D1"/>
    <w:rsid w:val="00271B50"/>
    <w:rsid w:val="00273FED"/>
    <w:rsid w:val="0027451A"/>
    <w:rsid w:val="00275CBA"/>
    <w:rsid w:val="00281FD9"/>
    <w:rsid w:val="00282713"/>
    <w:rsid w:val="00285F2A"/>
    <w:rsid w:val="00287435"/>
    <w:rsid w:val="00290510"/>
    <w:rsid w:val="00291150"/>
    <w:rsid w:val="0029124C"/>
    <w:rsid w:val="00293616"/>
    <w:rsid w:val="002939C6"/>
    <w:rsid w:val="002949C6"/>
    <w:rsid w:val="00296089"/>
    <w:rsid w:val="00296904"/>
    <w:rsid w:val="002A02BA"/>
    <w:rsid w:val="002A06AA"/>
    <w:rsid w:val="002A1203"/>
    <w:rsid w:val="002A1621"/>
    <w:rsid w:val="002A3056"/>
    <w:rsid w:val="002A3245"/>
    <w:rsid w:val="002A3266"/>
    <w:rsid w:val="002A3DAA"/>
    <w:rsid w:val="002A4C4B"/>
    <w:rsid w:val="002A4ECE"/>
    <w:rsid w:val="002B0F6C"/>
    <w:rsid w:val="002B52B2"/>
    <w:rsid w:val="002B5ACD"/>
    <w:rsid w:val="002B5F92"/>
    <w:rsid w:val="002C0847"/>
    <w:rsid w:val="002C0915"/>
    <w:rsid w:val="002C259A"/>
    <w:rsid w:val="002C5EE8"/>
    <w:rsid w:val="002C7439"/>
    <w:rsid w:val="002D0F3E"/>
    <w:rsid w:val="002D18BD"/>
    <w:rsid w:val="002D2DCA"/>
    <w:rsid w:val="002D42A1"/>
    <w:rsid w:val="002D66C0"/>
    <w:rsid w:val="002D6A4D"/>
    <w:rsid w:val="002D6E95"/>
    <w:rsid w:val="002E2B35"/>
    <w:rsid w:val="002E2BCD"/>
    <w:rsid w:val="002E5B49"/>
    <w:rsid w:val="002E5DC7"/>
    <w:rsid w:val="002E6CD5"/>
    <w:rsid w:val="002E7A1E"/>
    <w:rsid w:val="002E7AC0"/>
    <w:rsid w:val="002E7F75"/>
    <w:rsid w:val="002F3A78"/>
    <w:rsid w:val="002F54BB"/>
    <w:rsid w:val="002F5BB3"/>
    <w:rsid w:val="00303881"/>
    <w:rsid w:val="00305DFD"/>
    <w:rsid w:val="003073FB"/>
    <w:rsid w:val="003074D8"/>
    <w:rsid w:val="00310097"/>
    <w:rsid w:val="00312A14"/>
    <w:rsid w:val="003140C5"/>
    <w:rsid w:val="003177E8"/>
    <w:rsid w:val="0032310E"/>
    <w:rsid w:val="003237EA"/>
    <w:rsid w:val="00326354"/>
    <w:rsid w:val="00330CD1"/>
    <w:rsid w:val="00331567"/>
    <w:rsid w:val="00333749"/>
    <w:rsid w:val="00333B65"/>
    <w:rsid w:val="00340985"/>
    <w:rsid w:val="003440D4"/>
    <w:rsid w:val="00345562"/>
    <w:rsid w:val="00353AA8"/>
    <w:rsid w:val="0036467C"/>
    <w:rsid w:val="003703B6"/>
    <w:rsid w:val="00370B8E"/>
    <w:rsid w:val="00373D1D"/>
    <w:rsid w:val="003748CD"/>
    <w:rsid w:val="00374FDC"/>
    <w:rsid w:val="003771EB"/>
    <w:rsid w:val="00383B9A"/>
    <w:rsid w:val="00390696"/>
    <w:rsid w:val="00391557"/>
    <w:rsid w:val="00392A86"/>
    <w:rsid w:val="00397841"/>
    <w:rsid w:val="00397E68"/>
    <w:rsid w:val="003A21F4"/>
    <w:rsid w:val="003A2A95"/>
    <w:rsid w:val="003C0203"/>
    <w:rsid w:val="003C073B"/>
    <w:rsid w:val="003C2EFE"/>
    <w:rsid w:val="003C6DDF"/>
    <w:rsid w:val="003D0D5E"/>
    <w:rsid w:val="003D4F11"/>
    <w:rsid w:val="003E2BDB"/>
    <w:rsid w:val="003E5445"/>
    <w:rsid w:val="003F08B5"/>
    <w:rsid w:val="003F1155"/>
    <w:rsid w:val="003F19C4"/>
    <w:rsid w:val="003F6CF1"/>
    <w:rsid w:val="004004CC"/>
    <w:rsid w:val="004124E9"/>
    <w:rsid w:val="00412C42"/>
    <w:rsid w:val="00413BBD"/>
    <w:rsid w:val="00414463"/>
    <w:rsid w:val="004157C8"/>
    <w:rsid w:val="00415A56"/>
    <w:rsid w:val="00416170"/>
    <w:rsid w:val="00417E3F"/>
    <w:rsid w:val="004206EE"/>
    <w:rsid w:val="0042221D"/>
    <w:rsid w:val="004237B2"/>
    <w:rsid w:val="004241D9"/>
    <w:rsid w:val="00425912"/>
    <w:rsid w:val="004300BA"/>
    <w:rsid w:val="00430D7A"/>
    <w:rsid w:val="004318DF"/>
    <w:rsid w:val="004326E3"/>
    <w:rsid w:val="004333CC"/>
    <w:rsid w:val="00435648"/>
    <w:rsid w:val="00435ABF"/>
    <w:rsid w:val="00435B19"/>
    <w:rsid w:val="00437AA9"/>
    <w:rsid w:val="00442CBD"/>
    <w:rsid w:val="004458F6"/>
    <w:rsid w:val="00446640"/>
    <w:rsid w:val="00450253"/>
    <w:rsid w:val="00450798"/>
    <w:rsid w:val="004539E9"/>
    <w:rsid w:val="00455FDE"/>
    <w:rsid w:val="00456CB5"/>
    <w:rsid w:val="00456DC2"/>
    <w:rsid w:val="004640DB"/>
    <w:rsid w:val="00464BBC"/>
    <w:rsid w:val="004660AD"/>
    <w:rsid w:val="0046692D"/>
    <w:rsid w:val="004671EA"/>
    <w:rsid w:val="00471126"/>
    <w:rsid w:val="004768A6"/>
    <w:rsid w:val="00480FA1"/>
    <w:rsid w:val="00481F8F"/>
    <w:rsid w:val="00483F49"/>
    <w:rsid w:val="00486139"/>
    <w:rsid w:val="00487303"/>
    <w:rsid w:val="004901A4"/>
    <w:rsid w:val="0049312C"/>
    <w:rsid w:val="00494FCA"/>
    <w:rsid w:val="0049596C"/>
    <w:rsid w:val="004A2CCF"/>
    <w:rsid w:val="004A2CFC"/>
    <w:rsid w:val="004A39C9"/>
    <w:rsid w:val="004A5367"/>
    <w:rsid w:val="004A70B3"/>
    <w:rsid w:val="004B096F"/>
    <w:rsid w:val="004B289E"/>
    <w:rsid w:val="004C00D2"/>
    <w:rsid w:val="004C0709"/>
    <w:rsid w:val="004C0C12"/>
    <w:rsid w:val="004C2DBD"/>
    <w:rsid w:val="004C3CDB"/>
    <w:rsid w:val="004C3E39"/>
    <w:rsid w:val="004C7D0D"/>
    <w:rsid w:val="004D0EDF"/>
    <w:rsid w:val="004D169E"/>
    <w:rsid w:val="004D44D2"/>
    <w:rsid w:val="004D475C"/>
    <w:rsid w:val="004D481D"/>
    <w:rsid w:val="004E1FE7"/>
    <w:rsid w:val="004E644A"/>
    <w:rsid w:val="004E7DA2"/>
    <w:rsid w:val="004F40A1"/>
    <w:rsid w:val="004F698F"/>
    <w:rsid w:val="004F6CA6"/>
    <w:rsid w:val="0050194C"/>
    <w:rsid w:val="00503B5B"/>
    <w:rsid w:val="0050529A"/>
    <w:rsid w:val="005060CE"/>
    <w:rsid w:val="00506929"/>
    <w:rsid w:val="0051043C"/>
    <w:rsid w:val="005105BC"/>
    <w:rsid w:val="00516116"/>
    <w:rsid w:val="00520EA1"/>
    <w:rsid w:val="0052114F"/>
    <w:rsid w:val="00522A40"/>
    <w:rsid w:val="005244D3"/>
    <w:rsid w:val="00530AB4"/>
    <w:rsid w:val="00531041"/>
    <w:rsid w:val="005314E8"/>
    <w:rsid w:val="00533B8B"/>
    <w:rsid w:val="00533FFB"/>
    <w:rsid w:val="005364DA"/>
    <w:rsid w:val="00536B4B"/>
    <w:rsid w:val="00537EEB"/>
    <w:rsid w:val="00542F44"/>
    <w:rsid w:val="00545477"/>
    <w:rsid w:val="0054777A"/>
    <w:rsid w:val="0054779B"/>
    <w:rsid w:val="00552C27"/>
    <w:rsid w:val="00555B72"/>
    <w:rsid w:val="005564AC"/>
    <w:rsid w:val="005608C2"/>
    <w:rsid w:val="00560C06"/>
    <w:rsid w:val="005612B9"/>
    <w:rsid w:val="00562C23"/>
    <w:rsid w:val="005654C1"/>
    <w:rsid w:val="00566226"/>
    <w:rsid w:val="00571AEE"/>
    <w:rsid w:val="005721E9"/>
    <w:rsid w:val="0057290D"/>
    <w:rsid w:val="00581BD3"/>
    <w:rsid w:val="00586BE0"/>
    <w:rsid w:val="00586D88"/>
    <w:rsid w:val="005923F4"/>
    <w:rsid w:val="005942F3"/>
    <w:rsid w:val="005A02B3"/>
    <w:rsid w:val="005A0555"/>
    <w:rsid w:val="005A10C1"/>
    <w:rsid w:val="005A25CE"/>
    <w:rsid w:val="005A2E1F"/>
    <w:rsid w:val="005A4218"/>
    <w:rsid w:val="005A457C"/>
    <w:rsid w:val="005A4E09"/>
    <w:rsid w:val="005A728B"/>
    <w:rsid w:val="005A7869"/>
    <w:rsid w:val="005B2EC2"/>
    <w:rsid w:val="005B509E"/>
    <w:rsid w:val="005B526C"/>
    <w:rsid w:val="005B633C"/>
    <w:rsid w:val="005B74FB"/>
    <w:rsid w:val="005C3283"/>
    <w:rsid w:val="005C6016"/>
    <w:rsid w:val="005D0B33"/>
    <w:rsid w:val="005D3CE8"/>
    <w:rsid w:val="005D4031"/>
    <w:rsid w:val="005D4E44"/>
    <w:rsid w:val="005D6401"/>
    <w:rsid w:val="005E14C8"/>
    <w:rsid w:val="005E413F"/>
    <w:rsid w:val="005E765E"/>
    <w:rsid w:val="005F3663"/>
    <w:rsid w:val="005F68B0"/>
    <w:rsid w:val="005F6F75"/>
    <w:rsid w:val="006022C1"/>
    <w:rsid w:val="006043C9"/>
    <w:rsid w:val="0061336F"/>
    <w:rsid w:val="006162CF"/>
    <w:rsid w:val="006171C5"/>
    <w:rsid w:val="006179E6"/>
    <w:rsid w:val="00620B44"/>
    <w:rsid w:val="006229A3"/>
    <w:rsid w:val="00622FD9"/>
    <w:rsid w:val="00624CA7"/>
    <w:rsid w:val="006255B6"/>
    <w:rsid w:val="006317A4"/>
    <w:rsid w:val="006346C0"/>
    <w:rsid w:val="006362DE"/>
    <w:rsid w:val="006374D6"/>
    <w:rsid w:val="0064062D"/>
    <w:rsid w:val="006436B2"/>
    <w:rsid w:val="0064384E"/>
    <w:rsid w:val="006460E8"/>
    <w:rsid w:val="00652F20"/>
    <w:rsid w:val="00653D71"/>
    <w:rsid w:val="00654307"/>
    <w:rsid w:val="00656338"/>
    <w:rsid w:val="00656F54"/>
    <w:rsid w:val="00657C80"/>
    <w:rsid w:val="00660147"/>
    <w:rsid w:val="00662822"/>
    <w:rsid w:val="0066538F"/>
    <w:rsid w:val="0066707C"/>
    <w:rsid w:val="0067214C"/>
    <w:rsid w:val="00673B0B"/>
    <w:rsid w:val="006743CA"/>
    <w:rsid w:val="00676332"/>
    <w:rsid w:val="00677EF3"/>
    <w:rsid w:val="006803E3"/>
    <w:rsid w:val="0068148F"/>
    <w:rsid w:val="00683AE7"/>
    <w:rsid w:val="0068487D"/>
    <w:rsid w:val="0068488E"/>
    <w:rsid w:val="00684DBD"/>
    <w:rsid w:val="00685969"/>
    <w:rsid w:val="00685DA3"/>
    <w:rsid w:val="0068775D"/>
    <w:rsid w:val="00690BE3"/>
    <w:rsid w:val="00690CE0"/>
    <w:rsid w:val="00693872"/>
    <w:rsid w:val="0069508A"/>
    <w:rsid w:val="0069592C"/>
    <w:rsid w:val="006968B4"/>
    <w:rsid w:val="0069726B"/>
    <w:rsid w:val="006A085D"/>
    <w:rsid w:val="006A3A57"/>
    <w:rsid w:val="006A666E"/>
    <w:rsid w:val="006B27A7"/>
    <w:rsid w:val="006B6E90"/>
    <w:rsid w:val="006C09A6"/>
    <w:rsid w:val="006C2CF8"/>
    <w:rsid w:val="006C2E8E"/>
    <w:rsid w:val="006D3F35"/>
    <w:rsid w:val="006D53BE"/>
    <w:rsid w:val="006D6B9B"/>
    <w:rsid w:val="006E0EE3"/>
    <w:rsid w:val="006E0F22"/>
    <w:rsid w:val="006E1F7B"/>
    <w:rsid w:val="006E2D4E"/>
    <w:rsid w:val="006F49B0"/>
    <w:rsid w:val="00702050"/>
    <w:rsid w:val="00702EBE"/>
    <w:rsid w:val="00714226"/>
    <w:rsid w:val="007152FE"/>
    <w:rsid w:val="00720883"/>
    <w:rsid w:val="007276E8"/>
    <w:rsid w:val="00733756"/>
    <w:rsid w:val="007341A6"/>
    <w:rsid w:val="007374DE"/>
    <w:rsid w:val="00740C6F"/>
    <w:rsid w:val="007425BD"/>
    <w:rsid w:val="00742D95"/>
    <w:rsid w:val="007430F6"/>
    <w:rsid w:val="00744213"/>
    <w:rsid w:val="0074438D"/>
    <w:rsid w:val="00747927"/>
    <w:rsid w:val="0075005F"/>
    <w:rsid w:val="00761595"/>
    <w:rsid w:val="007626A5"/>
    <w:rsid w:val="00762E6B"/>
    <w:rsid w:val="00762F0B"/>
    <w:rsid w:val="00763E16"/>
    <w:rsid w:val="007650BA"/>
    <w:rsid w:val="00771005"/>
    <w:rsid w:val="007721C0"/>
    <w:rsid w:val="00775BF8"/>
    <w:rsid w:val="00776ED5"/>
    <w:rsid w:val="00780FCB"/>
    <w:rsid w:val="007834F7"/>
    <w:rsid w:val="00784846"/>
    <w:rsid w:val="00786BAB"/>
    <w:rsid w:val="00790395"/>
    <w:rsid w:val="00790DEC"/>
    <w:rsid w:val="00795F8E"/>
    <w:rsid w:val="007A504E"/>
    <w:rsid w:val="007A577F"/>
    <w:rsid w:val="007A7306"/>
    <w:rsid w:val="007A7709"/>
    <w:rsid w:val="007B3467"/>
    <w:rsid w:val="007B5702"/>
    <w:rsid w:val="007B748F"/>
    <w:rsid w:val="007C08AD"/>
    <w:rsid w:val="007C412E"/>
    <w:rsid w:val="007C47F5"/>
    <w:rsid w:val="007C6073"/>
    <w:rsid w:val="007D3ECD"/>
    <w:rsid w:val="007E0CF7"/>
    <w:rsid w:val="007E20D8"/>
    <w:rsid w:val="007E2CE8"/>
    <w:rsid w:val="007E2EB5"/>
    <w:rsid w:val="007E6940"/>
    <w:rsid w:val="007F00EB"/>
    <w:rsid w:val="007F0E6D"/>
    <w:rsid w:val="007F0FF2"/>
    <w:rsid w:val="007F3F07"/>
    <w:rsid w:val="007F54FA"/>
    <w:rsid w:val="007F6A64"/>
    <w:rsid w:val="00801D60"/>
    <w:rsid w:val="00806194"/>
    <w:rsid w:val="0080693D"/>
    <w:rsid w:val="00812F4D"/>
    <w:rsid w:val="008151DF"/>
    <w:rsid w:val="00823978"/>
    <w:rsid w:val="008323D8"/>
    <w:rsid w:val="008327A5"/>
    <w:rsid w:val="008327A9"/>
    <w:rsid w:val="00833493"/>
    <w:rsid w:val="00842766"/>
    <w:rsid w:val="00845F0F"/>
    <w:rsid w:val="008471FA"/>
    <w:rsid w:val="00850E19"/>
    <w:rsid w:val="0085269C"/>
    <w:rsid w:val="0085316C"/>
    <w:rsid w:val="008535BD"/>
    <w:rsid w:val="0086057C"/>
    <w:rsid w:val="00860C7E"/>
    <w:rsid w:val="008645F1"/>
    <w:rsid w:val="00865ADF"/>
    <w:rsid w:val="0087216E"/>
    <w:rsid w:val="00874390"/>
    <w:rsid w:val="008760B8"/>
    <w:rsid w:val="00877BF6"/>
    <w:rsid w:val="00881FBE"/>
    <w:rsid w:val="00882672"/>
    <w:rsid w:val="00882828"/>
    <w:rsid w:val="00882E1E"/>
    <w:rsid w:val="008933C8"/>
    <w:rsid w:val="008937B3"/>
    <w:rsid w:val="00893EDC"/>
    <w:rsid w:val="00894833"/>
    <w:rsid w:val="00894E75"/>
    <w:rsid w:val="00895296"/>
    <w:rsid w:val="00896ACF"/>
    <w:rsid w:val="008A2EE1"/>
    <w:rsid w:val="008A7DE5"/>
    <w:rsid w:val="008B0BE2"/>
    <w:rsid w:val="008B4632"/>
    <w:rsid w:val="008B6C59"/>
    <w:rsid w:val="008C12FA"/>
    <w:rsid w:val="008C1549"/>
    <w:rsid w:val="008C1B57"/>
    <w:rsid w:val="008C6090"/>
    <w:rsid w:val="008D2E91"/>
    <w:rsid w:val="008D4AC0"/>
    <w:rsid w:val="008D7B0C"/>
    <w:rsid w:val="008E0534"/>
    <w:rsid w:val="008E199D"/>
    <w:rsid w:val="008E33F8"/>
    <w:rsid w:val="008E45E2"/>
    <w:rsid w:val="008E4FCD"/>
    <w:rsid w:val="008E66BF"/>
    <w:rsid w:val="008F3000"/>
    <w:rsid w:val="008F3050"/>
    <w:rsid w:val="008F39A6"/>
    <w:rsid w:val="008F65D5"/>
    <w:rsid w:val="009018E6"/>
    <w:rsid w:val="00902964"/>
    <w:rsid w:val="00904914"/>
    <w:rsid w:val="009050EF"/>
    <w:rsid w:val="00912375"/>
    <w:rsid w:val="00913302"/>
    <w:rsid w:val="00914FBA"/>
    <w:rsid w:val="00920878"/>
    <w:rsid w:val="00924BB5"/>
    <w:rsid w:val="00925E96"/>
    <w:rsid w:val="00931109"/>
    <w:rsid w:val="00935442"/>
    <w:rsid w:val="009372B7"/>
    <w:rsid w:val="009417D6"/>
    <w:rsid w:val="00943D21"/>
    <w:rsid w:val="009449C6"/>
    <w:rsid w:val="00946B04"/>
    <w:rsid w:val="009502BB"/>
    <w:rsid w:val="0095054A"/>
    <w:rsid w:val="00951849"/>
    <w:rsid w:val="00951E5D"/>
    <w:rsid w:val="009527C1"/>
    <w:rsid w:val="00963FF8"/>
    <w:rsid w:val="009645F4"/>
    <w:rsid w:val="009646A7"/>
    <w:rsid w:val="0096502F"/>
    <w:rsid w:val="00965459"/>
    <w:rsid w:val="009670E2"/>
    <w:rsid w:val="0096772C"/>
    <w:rsid w:val="0097014F"/>
    <w:rsid w:val="00971B55"/>
    <w:rsid w:val="00975165"/>
    <w:rsid w:val="009764F2"/>
    <w:rsid w:val="00980A91"/>
    <w:rsid w:val="00981218"/>
    <w:rsid w:val="0098142D"/>
    <w:rsid w:val="00984788"/>
    <w:rsid w:val="00984DF5"/>
    <w:rsid w:val="0099250E"/>
    <w:rsid w:val="009939E7"/>
    <w:rsid w:val="00993F85"/>
    <w:rsid w:val="0099461A"/>
    <w:rsid w:val="009951BF"/>
    <w:rsid w:val="009976B7"/>
    <w:rsid w:val="00997EED"/>
    <w:rsid w:val="009A4B2A"/>
    <w:rsid w:val="009A5B0B"/>
    <w:rsid w:val="009A78B3"/>
    <w:rsid w:val="009B0042"/>
    <w:rsid w:val="009B0464"/>
    <w:rsid w:val="009B5E00"/>
    <w:rsid w:val="009C1B83"/>
    <w:rsid w:val="009C48A2"/>
    <w:rsid w:val="009C553A"/>
    <w:rsid w:val="009D1852"/>
    <w:rsid w:val="009D300D"/>
    <w:rsid w:val="009D3871"/>
    <w:rsid w:val="009D4613"/>
    <w:rsid w:val="009D4A02"/>
    <w:rsid w:val="009D5B56"/>
    <w:rsid w:val="009E1450"/>
    <w:rsid w:val="009E6AEA"/>
    <w:rsid w:val="009E76CE"/>
    <w:rsid w:val="009E7C3C"/>
    <w:rsid w:val="009F0DC2"/>
    <w:rsid w:val="009F4C33"/>
    <w:rsid w:val="00A011CC"/>
    <w:rsid w:val="00A04352"/>
    <w:rsid w:val="00A04AC6"/>
    <w:rsid w:val="00A06E2A"/>
    <w:rsid w:val="00A075E9"/>
    <w:rsid w:val="00A07A8F"/>
    <w:rsid w:val="00A119C7"/>
    <w:rsid w:val="00A156AB"/>
    <w:rsid w:val="00A22166"/>
    <w:rsid w:val="00A23526"/>
    <w:rsid w:val="00A2464D"/>
    <w:rsid w:val="00A3015E"/>
    <w:rsid w:val="00A306B5"/>
    <w:rsid w:val="00A31C51"/>
    <w:rsid w:val="00A3368C"/>
    <w:rsid w:val="00A3573C"/>
    <w:rsid w:val="00A35A48"/>
    <w:rsid w:val="00A44616"/>
    <w:rsid w:val="00A44AE5"/>
    <w:rsid w:val="00A474E4"/>
    <w:rsid w:val="00A529C9"/>
    <w:rsid w:val="00A52F30"/>
    <w:rsid w:val="00A530D2"/>
    <w:rsid w:val="00A57F74"/>
    <w:rsid w:val="00A64885"/>
    <w:rsid w:val="00A6611F"/>
    <w:rsid w:val="00A667E1"/>
    <w:rsid w:val="00A66E0A"/>
    <w:rsid w:val="00A75521"/>
    <w:rsid w:val="00A755CA"/>
    <w:rsid w:val="00A756E3"/>
    <w:rsid w:val="00A76F5D"/>
    <w:rsid w:val="00A775C6"/>
    <w:rsid w:val="00A802A2"/>
    <w:rsid w:val="00A81A8B"/>
    <w:rsid w:val="00A82284"/>
    <w:rsid w:val="00A904CE"/>
    <w:rsid w:val="00A920EE"/>
    <w:rsid w:val="00A921D3"/>
    <w:rsid w:val="00A92E0B"/>
    <w:rsid w:val="00A956A0"/>
    <w:rsid w:val="00A960BC"/>
    <w:rsid w:val="00A96C04"/>
    <w:rsid w:val="00AA5868"/>
    <w:rsid w:val="00AA730D"/>
    <w:rsid w:val="00AA7C24"/>
    <w:rsid w:val="00AB2852"/>
    <w:rsid w:val="00AB502D"/>
    <w:rsid w:val="00AC2FD5"/>
    <w:rsid w:val="00AC3FB4"/>
    <w:rsid w:val="00AC72F9"/>
    <w:rsid w:val="00AD0C7E"/>
    <w:rsid w:val="00AE1209"/>
    <w:rsid w:val="00AE2450"/>
    <w:rsid w:val="00AF09AE"/>
    <w:rsid w:val="00AF0CBD"/>
    <w:rsid w:val="00AF22CF"/>
    <w:rsid w:val="00AF2E3D"/>
    <w:rsid w:val="00AF551A"/>
    <w:rsid w:val="00AF5B44"/>
    <w:rsid w:val="00AF673E"/>
    <w:rsid w:val="00B057DF"/>
    <w:rsid w:val="00B0795C"/>
    <w:rsid w:val="00B134DD"/>
    <w:rsid w:val="00B1541F"/>
    <w:rsid w:val="00B1792E"/>
    <w:rsid w:val="00B20596"/>
    <w:rsid w:val="00B20B5E"/>
    <w:rsid w:val="00B2434E"/>
    <w:rsid w:val="00B2455F"/>
    <w:rsid w:val="00B24F19"/>
    <w:rsid w:val="00B252AD"/>
    <w:rsid w:val="00B3376B"/>
    <w:rsid w:val="00B33AF1"/>
    <w:rsid w:val="00B3511D"/>
    <w:rsid w:val="00B35954"/>
    <w:rsid w:val="00B36AE6"/>
    <w:rsid w:val="00B375FA"/>
    <w:rsid w:val="00B4294A"/>
    <w:rsid w:val="00B44E4E"/>
    <w:rsid w:val="00B46644"/>
    <w:rsid w:val="00B4696E"/>
    <w:rsid w:val="00B46B3E"/>
    <w:rsid w:val="00B47271"/>
    <w:rsid w:val="00B477DB"/>
    <w:rsid w:val="00B57742"/>
    <w:rsid w:val="00B6037E"/>
    <w:rsid w:val="00B604C9"/>
    <w:rsid w:val="00B63538"/>
    <w:rsid w:val="00B637E5"/>
    <w:rsid w:val="00B63A24"/>
    <w:rsid w:val="00B7004C"/>
    <w:rsid w:val="00B727B0"/>
    <w:rsid w:val="00B73227"/>
    <w:rsid w:val="00B73ED2"/>
    <w:rsid w:val="00B74ED4"/>
    <w:rsid w:val="00B75B4C"/>
    <w:rsid w:val="00B77B0E"/>
    <w:rsid w:val="00B811CE"/>
    <w:rsid w:val="00BA1655"/>
    <w:rsid w:val="00BA3A05"/>
    <w:rsid w:val="00BA3C10"/>
    <w:rsid w:val="00BA58DB"/>
    <w:rsid w:val="00BB0C5F"/>
    <w:rsid w:val="00BB158C"/>
    <w:rsid w:val="00BB1BA9"/>
    <w:rsid w:val="00BB1F8A"/>
    <w:rsid w:val="00BB2108"/>
    <w:rsid w:val="00BB5011"/>
    <w:rsid w:val="00BB595B"/>
    <w:rsid w:val="00BB7FF0"/>
    <w:rsid w:val="00BC1F73"/>
    <w:rsid w:val="00BC6323"/>
    <w:rsid w:val="00BC7567"/>
    <w:rsid w:val="00BC7E03"/>
    <w:rsid w:val="00BD2028"/>
    <w:rsid w:val="00BD659B"/>
    <w:rsid w:val="00BD67D4"/>
    <w:rsid w:val="00BD6D50"/>
    <w:rsid w:val="00BD7FA0"/>
    <w:rsid w:val="00BE2EE4"/>
    <w:rsid w:val="00BE3C68"/>
    <w:rsid w:val="00BE4E72"/>
    <w:rsid w:val="00BF1C09"/>
    <w:rsid w:val="00BF7C7D"/>
    <w:rsid w:val="00C00B7E"/>
    <w:rsid w:val="00C01DA1"/>
    <w:rsid w:val="00C04392"/>
    <w:rsid w:val="00C04DCC"/>
    <w:rsid w:val="00C04EC9"/>
    <w:rsid w:val="00C07226"/>
    <w:rsid w:val="00C07EDC"/>
    <w:rsid w:val="00C15B91"/>
    <w:rsid w:val="00C16589"/>
    <w:rsid w:val="00C16B08"/>
    <w:rsid w:val="00C20C5A"/>
    <w:rsid w:val="00C32346"/>
    <w:rsid w:val="00C35B28"/>
    <w:rsid w:val="00C362F2"/>
    <w:rsid w:val="00C3762D"/>
    <w:rsid w:val="00C37DE5"/>
    <w:rsid w:val="00C40200"/>
    <w:rsid w:val="00C403FE"/>
    <w:rsid w:val="00C409DA"/>
    <w:rsid w:val="00C42406"/>
    <w:rsid w:val="00C45FE0"/>
    <w:rsid w:val="00C46530"/>
    <w:rsid w:val="00C51D62"/>
    <w:rsid w:val="00C52743"/>
    <w:rsid w:val="00C54F72"/>
    <w:rsid w:val="00C62A95"/>
    <w:rsid w:val="00C64A99"/>
    <w:rsid w:val="00C704D6"/>
    <w:rsid w:val="00C83D87"/>
    <w:rsid w:val="00C92442"/>
    <w:rsid w:val="00C92920"/>
    <w:rsid w:val="00CA158C"/>
    <w:rsid w:val="00CA2DD4"/>
    <w:rsid w:val="00CA2EAD"/>
    <w:rsid w:val="00CA3938"/>
    <w:rsid w:val="00CB431D"/>
    <w:rsid w:val="00CB59A1"/>
    <w:rsid w:val="00CB7480"/>
    <w:rsid w:val="00CC1E95"/>
    <w:rsid w:val="00CC47CA"/>
    <w:rsid w:val="00CC59A6"/>
    <w:rsid w:val="00CC7ECF"/>
    <w:rsid w:val="00CD0709"/>
    <w:rsid w:val="00CD3897"/>
    <w:rsid w:val="00CD46F5"/>
    <w:rsid w:val="00CD69DE"/>
    <w:rsid w:val="00CD6D4D"/>
    <w:rsid w:val="00CE1838"/>
    <w:rsid w:val="00CE4EDD"/>
    <w:rsid w:val="00CE529A"/>
    <w:rsid w:val="00CE7F65"/>
    <w:rsid w:val="00CF2620"/>
    <w:rsid w:val="00D008E8"/>
    <w:rsid w:val="00D0142F"/>
    <w:rsid w:val="00D02417"/>
    <w:rsid w:val="00D03428"/>
    <w:rsid w:val="00D0462C"/>
    <w:rsid w:val="00D10FB9"/>
    <w:rsid w:val="00D11545"/>
    <w:rsid w:val="00D11A33"/>
    <w:rsid w:val="00D168F0"/>
    <w:rsid w:val="00D169EA"/>
    <w:rsid w:val="00D1772C"/>
    <w:rsid w:val="00D20FC9"/>
    <w:rsid w:val="00D21DEF"/>
    <w:rsid w:val="00D22B10"/>
    <w:rsid w:val="00D22C00"/>
    <w:rsid w:val="00D2610A"/>
    <w:rsid w:val="00D265CF"/>
    <w:rsid w:val="00D30E22"/>
    <w:rsid w:val="00D31FE5"/>
    <w:rsid w:val="00D34DA3"/>
    <w:rsid w:val="00D3528D"/>
    <w:rsid w:val="00D359B6"/>
    <w:rsid w:val="00D4009A"/>
    <w:rsid w:val="00D41A56"/>
    <w:rsid w:val="00D41FD3"/>
    <w:rsid w:val="00D435C2"/>
    <w:rsid w:val="00D4497D"/>
    <w:rsid w:val="00D45D33"/>
    <w:rsid w:val="00D46C1E"/>
    <w:rsid w:val="00D50D1A"/>
    <w:rsid w:val="00D52B54"/>
    <w:rsid w:val="00D557B2"/>
    <w:rsid w:val="00D63DEB"/>
    <w:rsid w:val="00D651E2"/>
    <w:rsid w:val="00D67B6B"/>
    <w:rsid w:val="00D67D68"/>
    <w:rsid w:val="00D67F2E"/>
    <w:rsid w:val="00D67FD7"/>
    <w:rsid w:val="00D714E5"/>
    <w:rsid w:val="00D80529"/>
    <w:rsid w:val="00D81CF8"/>
    <w:rsid w:val="00D85CDB"/>
    <w:rsid w:val="00D8604C"/>
    <w:rsid w:val="00D93942"/>
    <w:rsid w:val="00D93C2C"/>
    <w:rsid w:val="00D94F1B"/>
    <w:rsid w:val="00D96C75"/>
    <w:rsid w:val="00D96E8E"/>
    <w:rsid w:val="00DA3924"/>
    <w:rsid w:val="00DA574F"/>
    <w:rsid w:val="00DB46B4"/>
    <w:rsid w:val="00DB6093"/>
    <w:rsid w:val="00DB7F94"/>
    <w:rsid w:val="00DC145B"/>
    <w:rsid w:val="00DC55C5"/>
    <w:rsid w:val="00DD00F2"/>
    <w:rsid w:val="00DD140F"/>
    <w:rsid w:val="00DD270A"/>
    <w:rsid w:val="00DD3756"/>
    <w:rsid w:val="00DD52EE"/>
    <w:rsid w:val="00DE53EB"/>
    <w:rsid w:val="00DF141E"/>
    <w:rsid w:val="00DF29F3"/>
    <w:rsid w:val="00DF5013"/>
    <w:rsid w:val="00DF531A"/>
    <w:rsid w:val="00DF79A1"/>
    <w:rsid w:val="00E02797"/>
    <w:rsid w:val="00E02D39"/>
    <w:rsid w:val="00E045E2"/>
    <w:rsid w:val="00E10234"/>
    <w:rsid w:val="00E11163"/>
    <w:rsid w:val="00E122B7"/>
    <w:rsid w:val="00E13823"/>
    <w:rsid w:val="00E13A44"/>
    <w:rsid w:val="00E15788"/>
    <w:rsid w:val="00E17B7B"/>
    <w:rsid w:val="00E232DD"/>
    <w:rsid w:val="00E254CB"/>
    <w:rsid w:val="00E268A8"/>
    <w:rsid w:val="00E2743B"/>
    <w:rsid w:val="00E32134"/>
    <w:rsid w:val="00E40D2A"/>
    <w:rsid w:val="00E44412"/>
    <w:rsid w:val="00E44844"/>
    <w:rsid w:val="00E46615"/>
    <w:rsid w:val="00E47681"/>
    <w:rsid w:val="00E50E63"/>
    <w:rsid w:val="00E528D2"/>
    <w:rsid w:val="00E5653C"/>
    <w:rsid w:val="00E56787"/>
    <w:rsid w:val="00E61215"/>
    <w:rsid w:val="00E616B4"/>
    <w:rsid w:val="00E6282F"/>
    <w:rsid w:val="00E62D35"/>
    <w:rsid w:val="00E6379C"/>
    <w:rsid w:val="00E6442D"/>
    <w:rsid w:val="00E64557"/>
    <w:rsid w:val="00E64F7B"/>
    <w:rsid w:val="00E6607C"/>
    <w:rsid w:val="00E73BEF"/>
    <w:rsid w:val="00E77BE7"/>
    <w:rsid w:val="00E83CB2"/>
    <w:rsid w:val="00E83DDE"/>
    <w:rsid w:val="00E85D0A"/>
    <w:rsid w:val="00E86A74"/>
    <w:rsid w:val="00E87168"/>
    <w:rsid w:val="00E90824"/>
    <w:rsid w:val="00E91F42"/>
    <w:rsid w:val="00E946DA"/>
    <w:rsid w:val="00E94CC0"/>
    <w:rsid w:val="00E969F9"/>
    <w:rsid w:val="00EA13FD"/>
    <w:rsid w:val="00EA2D90"/>
    <w:rsid w:val="00EA3A61"/>
    <w:rsid w:val="00EA440C"/>
    <w:rsid w:val="00EA5340"/>
    <w:rsid w:val="00EB1081"/>
    <w:rsid w:val="00EB3985"/>
    <w:rsid w:val="00EB443C"/>
    <w:rsid w:val="00EB6287"/>
    <w:rsid w:val="00EC147B"/>
    <w:rsid w:val="00EC1E56"/>
    <w:rsid w:val="00EC714C"/>
    <w:rsid w:val="00ED241B"/>
    <w:rsid w:val="00ED2AC3"/>
    <w:rsid w:val="00ED3900"/>
    <w:rsid w:val="00EE465C"/>
    <w:rsid w:val="00EF04F2"/>
    <w:rsid w:val="00EF0AD9"/>
    <w:rsid w:val="00EF3B2B"/>
    <w:rsid w:val="00EF5E15"/>
    <w:rsid w:val="00EF6D2A"/>
    <w:rsid w:val="00EF6D66"/>
    <w:rsid w:val="00EF6D6E"/>
    <w:rsid w:val="00F012AB"/>
    <w:rsid w:val="00F01305"/>
    <w:rsid w:val="00F01EBA"/>
    <w:rsid w:val="00F0602E"/>
    <w:rsid w:val="00F07612"/>
    <w:rsid w:val="00F10314"/>
    <w:rsid w:val="00F12E91"/>
    <w:rsid w:val="00F137F5"/>
    <w:rsid w:val="00F14599"/>
    <w:rsid w:val="00F15B7F"/>
    <w:rsid w:val="00F17246"/>
    <w:rsid w:val="00F249C7"/>
    <w:rsid w:val="00F25CF3"/>
    <w:rsid w:val="00F26C24"/>
    <w:rsid w:val="00F274A7"/>
    <w:rsid w:val="00F27C83"/>
    <w:rsid w:val="00F27F8D"/>
    <w:rsid w:val="00F3050A"/>
    <w:rsid w:val="00F315AE"/>
    <w:rsid w:val="00F33F69"/>
    <w:rsid w:val="00F3493D"/>
    <w:rsid w:val="00F35A04"/>
    <w:rsid w:val="00F35F6F"/>
    <w:rsid w:val="00F364A0"/>
    <w:rsid w:val="00F3738A"/>
    <w:rsid w:val="00F3759B"/>
    <w:rsid w:val="00F4054A"/>
    <w:rsid w:val="00F47011"/>
    <w:rsid w:val="00F508D7"/>
    <w:rsid w:val="00F5138E"/>
    <w:rsid w:val="00F515B5"/>
    <w:rsid w:val="00F530E1"/>
    <w:rsid w:val="00F65CB5"/>
    <w:rsid w:val="00F70752"/>
    <w:rsid w:val="00F733FD"/>
    <w:rsid w:val="00F76C69"/>
    <w:rsid w:val="00F76F57"/>
    <w:rsid w:val="00F835B3"/>
    <w:rsid w:val="00F86503"/>
    <w:rsid w:val="00F86C0D"/>
    <w:rsid w:val="00F87E76"/>
    <w:rsid w:val="00F90CAE"/>
    <w:rsid w:val="00F91B12"/>
    <w:rsid w:val="00F9523F"/>
    <w:rsid w:val="00FA17EB"/>
    <w:rsid w:val="00FA25A4"/>
    <w:rsid w:val="00FA45D4"/>
    <w:rsid w:val="00FA4D52"/>
    <w:rsid w:val="00FA61FB"/>
    <w:rsid w:val="00FA78AA"/>
    <w:rsid w:val="00FA7F5A"/>
    <w:rsid w:val="00FB12FE"/>
    <w:rsid w:val="00FB2583"/>
    <w:rsid w:val="00FB2901"/>
    <w:rsid w:val="00FB7D01"/>
    <w:rsid w:val="00FC00D2"/>
    <w:rsid w:val="00FC71D0"/>
    <w:rsid w:val="00FC742D"/>
    <w:rsid w:val="00FD2891"/>
    <w:rsid w:val="00FD28D0"/>
    <w:rsid w:val="00FD367A"/>
    <w:rsid w:val="00FD569E"/>
    <w:rsid w:val="00FD69E9"/>
    <w:rsid w:val="00FE056F"/>
    <w:rsid w:val="00FE125F"/>
    <w:rsid w:val="00FE2B78"/>
    <w:rsid w:val="00FE2EDC"/>
    <w:rsid w:val="00FE5A3B"/>
    <w:rsid w:val="00FE6965"/>
    <w:rsid w:val="00FF0F3B"/>
    <w:rsid w:val="00FF15D5"/>
    <w:rsid w:val="00FF1E77"/>
    <w:rsid w:val="00FF1FF1"/>
    <w:rsid w:val="00FF496F"/>
    <w:rsid w:val="00FF5845"/>
    <w:rsid w:val="00FF6ECA"/>
  </w:rsids>
  <m:mathPr>
    <m:mathFont m:val="Cambria Math"/>
    <m:brkBin m:val="before"/>
    <m:brkBinSub m:val="--"/>
    <m:smallFrac/>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8CDC3-3F94-4294-9802-82D7EEE8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39"/>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3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38F"/>
  </w:style>
  <w:style w:type="paragraph" w:styleId="Footer">
    <w:name w:val="footer"/>
    <w:basedOn w:val="Normal"/>
    <w:link w:val="FooterChar"/>
    <w:uiPriority w:val="99"/>
    <w:unhideWhenUsed/>
    <w:rsid w:val="006653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38F"/>
  </w:style>
  <w:style w:type="paragraph" w:styleId="ListParagraph">
    <w:name w:val="List Paragraph"/>
    <w:basedOn w:val="Normal"/>
    <w:uiPriority w:val="34"/>
    <w:qFormat/>
    <w:rsid w:val="000F5C4A"/>
    <w:pPr>
      <w:ind w:left="720"/>
      <w:contextualSpacing/>
    </w:pPr>
  </w:style>
  <w:style w:type="paragraph" w:styleId="NormalWeb">
    <w:name w:val="Normal (Web)"/>
    <w:basedOn w:val="Normal"/>
    <w:uiPriority w:val="99"/>
    <w:unhideWhenUsed/>
    <w:rsid w:val="0013347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uiPriority w:val="22"/>
    <w:qFormat/>
    <w:rsid w:val="006317A4"/>
    <w:rPr>
      <w:b/>
      <w:bCs/>
    </w:rPr>
  </w:style>
  <w:style w:type="table" w:styleId="TableGrid">
    <w:name w:val="Table Grid"/>
    <w:basedOn w:val="TableNormal"/>
    <w:uiPriority w:val="39"/>
    <w:rsid w:val="00D50D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D6E95"/>
    <w:pPr>
      <w:bidi/>
    </w:pPr>
    <w:rPr>
      <w:sz w:val="22"/>
      <w:szCs w:val="22"/>
      <w:lang w:val="en-US" w:eastAsia="en-US"/>
    </w:rPr>
  </w:style>
  <w:style w:type="character" w:customStyle="1" w:styleId="hps">
    <w:name w:val="hps"/>
    <w:basedOn w:val="DefaultParagraphFont"/>
    <w:rsid w:val="00E10234"/>
  </w:style>
  <w:style w:type="character" w:customStyle="1" w:styleId="shorttext">
    <w:name w:val="short_text"/>
    <w:basedOn w:val="DefaultParagraphFont"/>
    <w:rsid w:val="00085755"/>
  </w:style>
  <w:style w:type="character" w:customStyle="1" w:styleId="articlecontent">
    <w:name w:val="articlecontent"/>
    <w:basedOn w:val="DefaultParagraphFont"/>
    <w:rsid w:val="0096772C"/>
  </w:style>
  <w:style w:type="character" w:styleId="Hyperlink">
    <w:name w:val="Hyperlink"/>
    <w:basedOn w:val="DefaultParagraphFont"/>
    <w:uiPriority w:val="99"/>
    <w:unhideWhenUsed/>
    <w:rsid w:val="00D93942"/>
    <w:rPr>
      <w:color w:val="0000FF"/>
      <w:u w:val="single"/>
    </w:rPr>
  </w:style>
  <w:style w:type="paragraph" w:styleId="BalloonText">
    <w:name w:val="Balloon Text"/>
    <w:basedOn w:val="Normal"/>
    <w:link w:val="BalloonTextChar"/>
    <w:uiPriority w:val="99"/>
    <w:semiHidden/>
    <w:unhideWhenUsed/>
    <w:rsid w:val="001D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8742">
      <w:bodyDiv w:val="1"/>
      <w:marLeft w:val="0"/>
      <w:marRight w:val="0"/>
      <w:marTop w:val="0"/>
      <w:marBottom w:val="0"/>
      <w:divBdr>
        <w:top w:val="none" w:sz="0" w:space="0" w:color="auto"/>
        <w:left w:val="none" w:sz="0" w:space="0" w:color="auto"/>
        <w:bottom w:val="none" w:sz="0" w:space="0" w:color="auto"/>
        <w:right w:val="none" w:sz="0" w:space="0" w:color="auto"/>
      </w:divBdr>
    </w:div>
    <w:div w:id="522670044">
      <w:bodyDiv w:val="1"/>
      <w:marLeft w:val="0"/>
      <w:marRight w:val="0"/>
      <w:marTop w:val="0"/>
      <w:marBottom w:val="0"/>
      <w:divBdr>
        <w:top w:val="none" w:sz="0" w:space="0" w:color="auto"/>
        <w:left w:val="none" w:sz="0" w:space="0" w:color="auto"/>
        <w:bottom w:val="none" w:sz="0" w:space="0" w:color="auto"/>
        <w:right w:val="none" w:sz="0" w:space="0" w:color="auto"/>
      </w:divBdr>
    </w:div>
    <w:div w:id="545407080">
      <w:bodyDiv w:val="1"/>
      <w:marLeft w:val="0"/>
      <w:marRight w:val="0"/>
      <w:marTop w:val="0"/>
      <w:marBottom w:val="0"/>
      <w:divBdr>
        <w:top w:val="none" w:sz="0" w:space="0" w:color="auto"/>
        <w:left w:val="none" w:sz="0" w:space="0" w:color="auto"/>
        <w:bottom w:val="none" w:sz="0" w:space="0" w:color="auto"/>
        <w:right w:val="none" w:sz="0" w:space="0" w:color="auto"/>
      </w:divBdr>
    </w:div>
    <w:div w:id="571240137">
      <w:bodyDiv w:val="1"/>
      <w:marLeft w:val="0"/>
      <w:marRight w:val="0"/>
      <w:marTop w:val="0"/>
      <w:marBottom w:val="0"/>
      <w:divBdr>
        <w:top w:val="none" w:sz="0" w:space="0" w:color="auto"/>
        <w:left w:val="none" w:sz="0" w:space="0" w:color="auto"/>
        <w:bottom w:val="none" w:sz="0" w:space="0" w:color="auto"/>
        <w:right w:val="none" w:sz="0" w:space="0" w:color="auto"/>
      </w:divBdr>
    </w:div>
    <w:div w:id="609316107">
      <w:bodyDiv w:val="1"/>
      <w:marLeft w:val="0"/>
      <w:marRight w:val="0"/>
      <w:marTop w:val="0"/>
      <w:marBottom w:val="0"/>
      <w:divBdr>
        <w:top w:val="none" w:sz="0" w:space="0" w:color="auto"/>
        <w:left w:val="none" w:sz="0" w:space="0" w:color="auto"/>
        <w:bottom w:val="none" w:sz="0" w:space="0" w:color="auto"/>
        <w:right w:val="none" w:sz="0" w:space="0" w:color="auto"/>
      </w:divBdr>
    </w:div>
    <w:div w:id="628898112">
      <w:bodyDiv w:val="1"/>
      <w:marLeft w:val="0"/>
      <w:marRight w:val="0"/>
      <w:marTop w:val="0"/>
      <w:marBottom w:val="0"/>
      <w:divBdr>
        <w:top w:val="none" w:sz="0" w:space="0" w:color="auto"/>
        <w:left w:val="none" w:sz="0" w:space="0" w:color="auto"/>
        <w:bottom w:val="none" w:sz="0" w:space="0" w:color="auto"/>
        <w:right w:val="none" w:sz="0" w:space="0" w:color="auto"/>
      </w:divBdr>
    </w:div>
    <w:div w:id="1141850701">
      <w:bodyDiv w:val="1"/>
      <w:marLeft w:val="0"/>
      <w:marRight w:val="0"/>
      <w:marTop w:val="0"/>
      <w:marBottom w:val="0"/>
      <w:divBdr>
        <w:top w:val="none" w:sz="0" w:space="0" w:color="auto"/>
        <w:left w:val="none" w:sz="0" w:space="0" w:color="auto"/>
        <w:bottom w:val="none" w:sz="0" w:space="0" w:color="auto"/>
        <w:right w:val="none" w:sz="0" w:space="0" w:color="auto"/>
      </w:divBdr>
    </w:div>
    <w:div w:id="1392847716">
      <w:bodyDiv w:val="1"/>
      <w:marLeft w:val="0"/>
      <w:marRight w:val="0"/>
      <w:marTop w:val="0"/>
      <w:marBottom w:val="0"/>
      <w:divBdr>
        <w:top w:val="none" w:sz="0" w:space="0" w:color="auto"/>
        <w:left w:val="none" w:sz="0" w:space="0" w:color="auto"/>
        <w:bottom w:val="none" w:sz="0" w:space="0" w:color="auto"/>
        <w:right w:val="none" w:sz="0" w:space="0" w:color="auto"/>
      </w:divBdr>
    </w:div>
    <w:div w:id="1685127723">
      <w:bodyDiv w:val="1"/>
      <w:marLeft w:val="0"/>
      <w:marRight w:val="0"/>
      <w:marTop w:val="0"/>
      <w:marBottom w:val="0"/>
      <w:divBdr>
        <w:top w:val="none" w:sz="0" w:space="0" w:color="auto"/>
        <w:left w:val="none" w:sz="0" w:space="0" w:color="auto"/>
        <w:bottom w:val="none" w:sz="0" w:space="0" w:color="auto"/>
        <w:right w:val="none" w:sz="0" w:space="0" w:color="auto"/>
      </w:divBdr>
    </w:div>
    <w:div w:id="1815830842">
      <w:bodyDiv w:val="1"/>
      <w:marLeft w:val="0"/>
      <w:marRight w:val="0"/>
      <w:marTop w:val="0"/>
      <w:marBottom w:val="0"/>
      <w:divBdr>
        <w:top w:val="none" w:sz="0" w:space="0" w:color="auto"/>
        <w:left w:val="none" w:sz="0" w:space="0" w:color="auto"/>
        <w:bottom w:val="none" w:sz="0" w:space="0" w:color="auto"/>
        <w:right w:val="none" w:sz="0" w:space="0" w:color="auto"/>
      </w:divBdr>
    </w:div>
    <w:div w:id="18475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1715</Words>
  <Characters>9438</Characters>
  <Application>Microsoft Office Word</Application>
  <DocSecurity>0</DocSecurity>
  <Lines>78</Lines>
  <Paragraphs>22</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الملتقى السنوي الدولي</vt:lpstr>
      <vt:lpstr>الملتقى السنوي الدولي</vt:lpstr>
      <vt:lpstr>الملتقى السنوي الدولي</vt:lpstr>
    </vt:vector>
  </TitlesOfParts>
  <Company>Hewlett-Packard</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الملتقى السنوي الدولي</dc:title>
  <dc:creator>C</dc:creator>
  <cp:lastModifiedBy>Boudjemaa A</cp:lastModifiedBy>
  <cp:revision>5</cp:revision>
  <cp:lastPrinted>2017-06-25T20:34:00Z</cp:lastPrinted>
  <dcterms:created xsi:type="dcterms:W3CDTF">2017-06-25T20:31:00Z</dcterms:created>
  <dcterms:modified xsi:type="dcterms:W3CDTF">2017-06-25T22:54:00Z</dcterms:modified>
</cp:coreProperties>
</file>